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0D2E43" w:rsidRPr="00AD47C5" w:rsidTr="007A1ABE">
        <w:trPr>
          <w:trHeight w:val="1266"/>
        </w:trPr>
        <w:tc>
          <w:tcPr>
            <w:tcW w:w="4359" w:type="dxa"/>
          </w:tcPr>
          <w:p w:rsidR="000D2E43" w:rsidRPr="00AD47C5" w:rsidRDefault="000D2E43" w:rsidP="00CF5448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AD47C5">
              <w:rPr>
                <w:rFonts w:eastAsiaTheme="minorEastAsia"/>
                <w:b/>
                <w:sz w:val="22"/>
                <w:szCs w:val="22"/>
              </w:rPr>
              <w:t>УТВЕРЖД</w:t>
            </w:r>
            <w:r w:rsidR="00EF4152">
              <w:rPr>
                <w:rFonts w:eastAsiaTheme="minorEastAsia"/>
                <w:b/>
                <w:sz w:val="22"/>
                <w:szCs w:val="22"/>
              </w:rPr>
              <w:t>АЮ</w:t>
            </w:r>
            <w:r w:rsidRPr="00AD47C5">
              <w:rPr>
                <w:rFonts w:eastAsiaTheme="minorEastAsia"/>
                <w:b/>
                <w:sz w:val="22"/>
                <w:szCs w:val="22"/>
              </w:rPr>
              <w:t>:</w:t>
            </w:r>
          </w:p>
          <w:p w:rsidR="002F5819" w:rsidRDefault="00EF4152" w:rsidP="00CF5448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Генеральный</w:t>
            </w:r>
            <w:r w:rsidR="000D2E43" w:rsidRPr="00AD47C5">
              <w:rPr>
                <w:rFonts w:eastAsiaTheme="minorEastAsia"/>
                <w:b/>
                <w:sz w:val="22"/>
                <w:szCs w:val="22"/>
              </w:rPr>
              <w:t xml:space="preserve"> директор </w:t>
            </w:r>
          </w:p>
          <w:p w:rsidR="000D2E43" w:rsidRPr="00AD47C5" w:rsidRDefault="000D2E43" w:rsidP="00CF5448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AD47C5">
              <w:rPr>
                <w:rFonts w:eastAsiaTheme="minorEastAsia"/>
                <w:b/>
                <w:sz w:val="22"/>
                <w:szCs w:val="22"/>
              </w:rPr>
              <w:t>АО «</w:t>
            </w:r>
            <w:proofErr w:type="gramStart"/>
            <w:r w:rsidRPr="00AD47C5">
              <w:rPr>
                <w:rFonts w:eastAsiaTheme="minorEastAsia"/>
                <w:b/>
                <w:sz w:val="22"/>
                <w:szCs w:val="22"/>
              </w:rPr>
              <w:t>КР</w:t>
            </w:r>
            <w:proofErr w:type="gramEnd"/>
            <w:r w:rsidRPr="00AD47C5">
              <w:rPr>
                <w:rFonts w:eastAsiaTheme="minorEastAsia"/>
                <w:b/>
                <w:sz w:val="22"/>
                <w:szCs w:val="22"/>
              </w:rPr>
              <w:t xml:space="preserve"> РК»</w:t>
            </w:r>
          </w:p>
          <w:p w:rsidR="000D2E43" w:rsidRPr="00AD47C5" w:rsidRDefault="000D2E43" w:rsidP="00CF5448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</w:p>
          <w:p w:rsidR="000D2E43" w:rsidRPr="00AD47C5" w:rsidRDefault="000D2E43" w:rsidP="00CF5448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AD47C5">
              <w:rPr>
                <w:rFonts w:eastAsiaTheme="minorEastAsia"/>
                <w:b/>
                <w:sz w:val="22"/>
                <w:szCs w:val="22"/>
              </w:rPr>
              <w:t xml:space="preserve">______________ / </w:t>
            </w:r>
            <w:r w:rsidR="00402DBB">
              <w:rPr>
                <w:rFonts w:eastAsiaTheme="minorEastAsia"/>
                <w:b/>
                <w:sz w:val="22"/>
                <w:szCs w:val="22"/>
              </w:rPr>
              <w:t>В.Б. Голдин</w:t>
            </w:r>
            <w:r w:rsidR="002F5819">
              <w:rPr>
                <w:rFonts w:eastAsiaTheme="minorEastAsia"/>
                <w:b/>
                <w:sz w:val="22"/>
                <w:szCs w:val="22"/>
              </w:rPr>
              <w:t>/</w:t>
            </w:r>
          </w:p>
          <w:p w:rsidR="000D2E43" w:rsidRPr="002F5819" w:rsidRDefault="000D2E43" w:rsidP="00CF5448">
            <w:pPr>
              <w:pStyle w:val="Style5"/>
              <w:widowControl/>
              <w:spacing w:line="276" w:lineRule="auto"/>
              <w:ind w:firstLine="709"/>
              <w:contextualSpacing/>
              <w:rPr>
                <w:rFonts w:eastAsiaTheme="minorEastAsia"/>
                <w:sz w:val="22"/>
                <w:szCs w:val="22"/>
              </w:rPr>
            </w:pPr>
            <w:r w:rsidRPr="00AD47C5">
              <w:rPr>
                <w:rFonts w:eastAsiaTheme="minorEastAsia"/>
                <w:sz w:val="22"/>
                <w:szCs w:val="22"/>
              </w:rPr>
              <w:t xml:space="preserve">                </w:t>
            </w:r>
            <w:r w:rsidR="002F5819">
              <w:rPr>
                <w:rFonts w:eastAsiaTheme="minorEastAsia"/>
                <w:sz w:val="22"/>
                <w:szCs w:val="22"/>
              </w:rPr>
              <w:t xml:space="preserve">             </w:t>
            </w:r>
            <w:r w:rsidRPr="00AD47C5">
              <w:rPr>
                <w:rFonts w:eastAsiaTheme="minorEastAsia"/>
                <w:sz w:val="22"/>
                <w:szCs w:val="22"/>
              </w:rPr>
              <w:t>М.П.</w:t>
            </w:r>
          </w:p>
          <w:p w:rsidR="000D2E43" w:rsidRPr="00AD47C5" w:rsidRDefault="000D2E43" w:rsidP="00CF5448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AD47C5">
              <w:rPr>
                <w:rFonts w:eastAsiaTheme="minorEastAsia"/>
                <w:b/>
                <w:sz w:val="22"/>
                <w:szCs w:val="22"/>
              </w:rPr>
              <w:t>«____» _____________ 201</w:t>
            </w:r>
            <w:r w:rsidR="005A509B">
              <w:rPr>
                <w:rFonts w:eastAsiaTheme="minorEastAsia"/>
                <w:b/>
                <w:sz w:val="22"/>
                <w:szCs w:val="22"/>
              </w:rPr>
              <w:t>9</w:t>
            </w:r>
            <w:r w:rsidRPr="00AD47C5">
              <w:rPr>
                <w:rFonts w:eastAsiaTheme="minorEastAsia"/>
                <w:b/>
                <w:sz w:val="22"/>
                <w:szCs w:val="22"/>
              </w:rPr>
              <w:t> г.</w:t>
            </w:r>
          </w:p>
          <w:p w:rsidR="000D2E43" w:rsidRPr="00AD47C5" w:rsidRDefault="000D2E43" w:rsidP="00CF5448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0D2E43" w:rsidRPr="00AD47C5" w:rsidRDefault="000D2E43" w:rsidP="00CF5448">
      <w:pPr>
        <w:pStyle w:val="Style5"/>
        <w:widowControl/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righ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4"/>
        <w:widowControl/>
        <w:tabs>
          <w:tab w:val="left" w:pos="993"/>
        </w:tabs>
        <w:suppressAutoHyphens/>
        <w:spacing w:line="276" w:lineRule="auto"/>
        <w:ind w:firstLine="709"/>
        <w:contextualSpacing/>
        <w:rPr>
          <w:rStyle w:val="FontStyle21"/>
          <w:b/>
          <w:spacing w:val="0"/>
          <w:sz w:val="22"/>
          <w:szCs w:val="22"/>
        </w:rPr>
      </w:pPr>
      <w:r w:rsidRPr="00AD47C5">
        <w:rPr>
          <w:rStyle w:val="FontStyle21"/>
          <w:b/>
          <w:spacing w:val="0"/>
          <w:sz w:val="22"/>
          <w:szCs w:val="22"/>
        </w:rPr>
        <w:t>ПОЛОЖЕНИЕ</w:t>
      </w:r>
    </w:p>
    <w:p w:rsidR="000D2E43" w:rsidRPr="00AD47C5" w:rsidRDefault="000D2E43" w:rsidP="00CF5448">
      <w:pPr>
        <w:pStyle w:val="Style4"/>
        <w:widowControl/>
        <w:tabs>
          <w:tab w:val="left" w:pos="993"/>
        </w:tabs>
        <w:suppressAutoHyphens/>
        <w:spacing w:line="276" w:lineRule="auto"/>
        <w:ind w:firstLine="709"/>
        <w:contextualSpacing/>
        <w:rPr>
          <w:rStyle w:val="FontStyle21"/>
          <w:b/>
          <w:spacing w:val="0"/>
          <w:sz w:val="22"/>
          <w:szCs w:val="22"/>
        </w:rPr>
      </w:pPr>
      <w:r w:rsidRPr="00AD47C5">
        <w:rPr>
          <w:rStyle w:val="FontStyle21"/>
          <w:b/>
          <w:spacing w:val="0"/>
          <w:sz w:val="22"/>
          <w:szCs w:val="22"/>
        </w:rPr>
        <w:t xml:space="preserve">о порядке, сроках и условиях продажи непрофильных активов посредством </w:t>
      </w:r>
      <w:r w:rsidR="00402DBB">
        <w:rPr>
          <w:rStyle w:val="FontStyle21"/>
          <w:b/>
          <w:spacing w:val="0"/>
          <w:sz w:val="22"/>
          <w:szCs w:val="22"/>
        </w:rPr>
        <w:t>запроса</w:t>
      </w:r>
      <w:r w:rsidRPr="00AD47C5">
        <w:rPr>
          <w:rStyle w:val="FontStyle21"/>
          <w:b/>
          <w:spacing w:val="0"/>
          <w:sz w:val="22"/>
          <w:szCs w:val="22"/>
        </w:rPr>
        <w:t xml:space="preserve"> предложени</w:t>
      </w:r>
      <w:r w:rsidR="00685DD6">
        <w:rPr>
          <w:rStyle w:val="FontStyle21"/>
          <w:b/>
          <w:spacing w:val="0"/>
          <w:sz w:val="22"/>
          <w:szCs w:val="22"/>
        </w:rPr>
        <w:t>й</w:t>
      </w:r>
      <w:r w:rsidRPr="00AD47C5">
        <w:rPr>
          <w:rStyle w:val="FontStyle21"/>
          <w:b/>
          <w:spacing w:val="0"/>
          <w:sz w:val="22"/>
          <w:szCs w:val="22"/>
        </w:rPr>
        <w:t xml:space="preserve"> </w:t>
      </w:r>
      <w:r w:rsidRPr="00AD47C5">
        <w:rPr>
          <w:rStyle w:val="FontStyle21"/>
          <w:b/>
          <w:bCs/>
          <w:spacing w:val="0"/>
          <w:sz w:val="22"/>
          <w:szCs w:val="22"/>
        </w:rPr>
        <w:t>Акционерного общества «Корпорация по развитию Республики Коми»</w:t>
      </w: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2F5819" w:rsidRDefault="002F5819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2F5819" w:rsidRDefault="002F5819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2F5819" w:rsidRDefault="002F5819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2F5819" w:rsidRDefault="002F5819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2F5819" w:rsidRDefault="002F5819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2F5819" w:rsidRDefault="002F5819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2F5819" w:rsidRDefault="002F5819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2F5819" w:rsidRDefault="002F5819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2F5819" w:rsidRDefault="002F5819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2F5819" w:rsidRPr="00AD47C5" w:rsidRDefault="002F5819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center"/>
        <w:rPr>
          <w:rStyle w:val="FontStyle21"/>
          <w:b/>
          <w:spacing w:val="0"/>
          <w:sz w:val="22"/>
          <w:szCs w:val="22"/>
        </w:rPr>
      </w:pP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center"/>
        <w:rPr>
          <w:rStyle w:val="FontStyle21"/>
          <w:b/>
          <w:spacing w:val="0"/>
          <w:sz w:val="22"/>
          <w:szCs w:val="22"/>
        </w:rPr>
      </w:pPr>
      <w:r w:rsidRPr="00AD47C5">
        <w:rPr>
          <w:rStyle w:val="FontStyle21"/>
          <w:b/>
          <w:spacing w:val="0"/>
          <w:sz w:val="22"/>
          <w:szCs w:val="22"/>
        </w:rPr>
        <w:t xml:space="preserve"> г. Сыктывкар, 201</w:t>
      </w:r>
      <w:r w:rsidR="00C9004B">
        <w:rPr>
          <w:rStyle w:val="FontStyle21"/>
          <w:b/>
          <w:spacing w:val="0"/>
          <w:sz w:val="22"/>
          <w:szCs w:val="22"/>
        </w:rPr>
        <w:t>9</w:t>
      </w:r>
      <w:r w:rsidRPr="00AD47C5">
        <w:rPr>
          <w:rStyle w:val="FontStyle21"/>
          <w:b/>
          <w:spacing w:val="0"/>
          <w:sz w:val="22"/>
          <w:szCs w:val="22"/>
        </w:rPr>
        <w:t xml:space="preserve"> г.</w:t>
      </w:r>
    </w:p>
    <w:p w:rsidR="000D2E43" w:rsidRPr="00AD47C5" w:rsidRDefault="000D2E43" w:rsidP="00CF5448">
      <w:pPr>
        <w:pStyle w:val="Style6"/>
        <w:widowControl/>
        <w:spacing w:line="276" w:lineRule="auto"/>
        <w:ind w:firstLine="709"/>
        <w:contextualSpacing/>
        <w:jc w:val="center"/>
        <w:rPr>
          <w:rStyle w:val="FontStyle21"/>
          <w:b/>
          <w:spacing w:val="0"/>
          <w:sz w:val="22"/>
          <w:szCs w:val="22"/>
        </w:rPr>
        <w:sectPr w:rsidR="000D2E43" w:rsidRPr="00AD47C5" w:rsidSect="00097CE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5" w:h="16837"/>
          <w:pgMar w:top="1134" w:right="851" w:bottom="1134" w:left="1701" w:header="720" w:footer="720" w:gutter="0"/>
          <w:cols w:space="60"/>
          <w:noEndnote/>
          <w:titlePg/>
          <w:docGrid w:linePitch="326"/>
        </w:sectPr>
      </w:pPr>
    </w:p>
    <w:p w:rsidR="000D2E43" w:rsidRPr="00AD47C5" w:rsidRDefault="000D2E43" w:rsidP="00CF5448">
      <w:pPr>
        <w:pStyle w:val="Style4"/>
        <w:widowControl/>
        <w:numPr>
          <w:ilvl w:val="0"/>
          <w:numId w:val="20"/>
        </w:numPr>
        <w:suppressAutoHyphens/>
        <w:spacing w:line="276" w:lineRule="auto"/>
        <w:contextualSpacing/>
        <w:outlineLvl w:val="0"/>
        <w:rPr>
          <w:rStyle w:val="FontStyle20"/>
          <w:spacing w:val="0"/>
          <w:sz w:val="22"/>
          <w:szCs w:val="22"/>
        </w:rPr>
      </w:pPr>
      <w:bookmarkStart w:id="0" w:name="_Toc485379931"/>
      <w:r w:rsidRPr="00AD47C5">
        <w:rPr>
          <w:rStyle w:val="FontStyle20"/>
          <w:spacing w:val="0"/>
          <w:sz w:val="22"/>
          <w:szCs w:val="22"/>
        </w:rPr>
        <w:lastRenderedPageBreak/>
        <w:t>Общие положения</w:t>
      </w:r>
      <w:bookmarkEnd w:id="0"/>
    </w:p>
    <w:p w:rsidR="000D2E43" w:rsidRPr="00AD47C5" w:rsidRDefault="000D2E43" w:rsidP="00CF5448">
      <w:pPr>
        <w:pStyle w:val="Style11"/>
        <w:widowControl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AD47C5">
        <w:rPr>
          <w:rStyle w:val="FontStyle21"/>
          <w:spacing w:val="0"/>
          <w:sz w:val="22"/>
          <w:szCs w:val="22"/>
        </w:rPr>
        <w:t xml:space="preserve">Настоящее Положение определяет порядок, сроки и условия продажи </w:t>
      </w:r>
      <w:r w:rsidRPr="002F5819">
        <w:rPr>
          <w:rStyle w:val="FontStyle21"/>
          <w:spacing w:val="0"/>
          <w:sz w:val="22"/>
          <w:szCs w:val="22"/>
        </w:rPr>
        <w:t>не</w:t>
      </w:r>
      <w:r w:rsidRPr="00AD47C5">
        <w:rPr>
          <w:rStyle w:val="21"/>
          <w:color w:val="000000"/>
          <w:sz w:val="22"/>
          <w:szCs w:val="22"/>
        </w:rPr>
        <w:t xml:space="preserve">профильных активов </w:t>
      </w:r>
      <w:r w:rsidRPr="00AD47C5">
        <w:rPr>
          <w:rStyle w:val="FontStyle20"/>
          <w:b w:val="0"/>
          <w:spacing w:val="0"/>
          <w:sz w:val="22"/>
          <w:szCs w:val="22"/>
        </w:rPr>
        <w:t xml:space="preserve">Акционерного общества «Корпорация по развитию Республики Коми» (ОГРН 1151101002425, ИНН 1101051490, место нахождения: 167000, Республика Коми, г. Сыктывкар, ул. Интернациональная, д. 108 </w:t>
      </w:r>
      <w:r w:rsidR="00A85F71">
        <w:rPr>
          <w:rStyle w:val="FontStyle20"/>
          <w:b w:val="0"/>
          <w:spacing w:val="0"/>
          <w:sz w:val="22"/>
          <w:szCs w:val="22"/>
        </w:rPr>
        <w:t>А</w:t>
      </w:r>
      <w:r w:rsidRPr="00AD47C5">
        <w:rPr>
          <w:rStyle w:val="FontStyle20"/>
          <w:b w:val="0"/>
          <w:spacing w:val="0"/>
          <w:sz w:val="22"/>
          <w:szCs w:val="22"/>
        </w:rPr>
        <w:t>)</w:t>
      </w:r>
      <w:r w:rsidRPr="00AD47C5">
        <w:rPr>
          <w:rStyle w:val="FontStyle21"/>
          <w:spacing w:val="0"/>
          <w:sz w:val="22"/>
          <w:szCs w:val="22"/>
        </w:rPr>
        <w:t>.</w:t>
      </w:r>
    </w:p>
    <w:p w:rsidR="000D2E43" w:rsidRPr="00AD47C5" w:rsidRDefault="000D2E43" w:rsidP="00CF5448">
      <w:pPr>
        <w:pStyle w:val="Style11"/>
        <w:widowControl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AD47C5">
        <w:rPr>
          <w:rStyle w:val="FontStyle21"/>
          <w:spacing w:val="0"/>
          <w:sz w:val="22"/>
          <w:szCs w:val="22"/>
        </w:rPr>
        <w:t xml:space="preserve">Положение устанавливает правила определения победителя </w:t>
      </w:r>
      <w:r w:rsidR="00C9004B">
        <w:rPr>
          <w:rStyle w:val="FontStyle21"/>
          <w:spacing w:val="0"/>
          <w:sz w:val="22"/>
          <w:szCs w:val="22"/>
        </w:rPr>
        <w:t>продажи посредством запроса предложения</w:t>
      </w:r>
      <w:r w:rsidRPr="00AD47C5">
        <w:rPr>
          <w:rStyle w:val="FontStyle21"/>
          <w:spacing w:val="0"/>
          <w:sz w:val="22"/>
          <w:szCs w:val="22"/>
        </w:rPr>
        <w:t xml:space="preserve"> и иные </w:t>
      </w:r>
      <w:r w:rsidR="00CD3A2D">
        <w:rPr>
          <w:rStyle w:val="FontStyle21"/>
          <w:spacing w:val="0"/>
          <w:sz w:val="22"/>
          <w:szCs w:val="22"/>
        </w:rPr>
        <w:t>в</w:t>
      </w:r>
      <w:r w:rsidR="00CD3A2D" w:rsidRPr="00AD47C5">
        <w:rPr>
          <w:rStyle w:val="FontStyle21"/>
          <w:spacing w:val="0"/>
          <w:sz w:val="22"/>
          <w:szCs w:val="22"/>
        </w:rPr>
        <w:t>опросы</w:t>
      </w:r>
      <w:r w:rsidR="00CD3A2D">
        <w:rPr>
          <w:rStyle w:val="FontStyle21"/>
          <w:spacing w:val="0"/>
          <w:sz w:val="22"/>
          <w:szCs w:val="22"/>
        </w:rPr>
        <w:t>,</w:t>
      </w:r>
      <w:r w:rsidR="00CD3A2D" w:rsidRPr="00AD47C5">
        <w:rPr>
          <w:rStyle w:val="FontStyle21"/>
          <w:spacing w:val="0"/>
          <w:sz w:val="22"/>
          <w:szCs w:val="22"/>
        </w:rPr>
        <w:t xml:space="preserve"> </w:t>
      </w:r>
      <w:r w:rsidRPr="00AD47C5">
        <w:rPr>
          <w:rStyle w:val="FontStyle21"/>
          <w:spacing w:val="0"/>
          <w:sz w:val="22"/>
          <w:szCs w:val="22"/>
        </w:rPr>
        <w:t xml:space="preserve">возникающие при реализации </w:t>
      </w:r>
      <w:r w:rsidR="00D56F4B" w:rsidRPr="00CD3A2D">
        <w:rPr>
          <w:rStyle w:val="FontStyle21"/>
          <w:spacing w:val="0"/>
          <w:sz w:val="22"/>
          <w:szCs w:val="22"/>
        </w:rPr>
        <w:t>непрофильных активов</w:t>
      </w:r>
      <w:r w:rsidRPr="00AD47C5">
        <w:rPr>
          <w:rStyle w:val="FontStyle21"/>
          <w:spacing w:val="0"/>
          <w:sz w:val="22"/>
          <w:szCs w:val="22"/>
        </w:rPr>
        <w:t>.</w:t>
      </w:r>
    </w:p>
    <w:p w:rsidR="004D7044" w:rsidRDefault="004D7044" w:rsidP="00CF5448">
      <w:pPr>
        <w:pStyle w:val="Style11"/>
        <w:widowControl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D56F4B">
        <w:rPr>
          <w:rStyle w:val="FontStyle21"/>
          <w:spacing w:val="0"/>
          <w:sz w:val="22"/>
          <w:szCs w:val="22"/>
        </w:rPr>
        <w:t>Продажа</w:t>
      </w:r>
      <w:r w:rsidRPr="00AD47C5">
        <w:rPr>
          <w:rStyle w:val="FontStyle21"/>
          <w:spacing w:val="0"/>
          <w:sz w:val="22"/>
          <w:szCs w:val="22"/>
        </w:rPr>
        <w:t xml:space="preserve"> непрофильных активов посредством </w:t>
      </w:r>
      <w:r w:rsidR="00C9004B">
        <w:rPr>
          <w:rStyle w:val="FontStyle21"/>
          <w:spacing w:val="0"/>
          <w:sz w:val="22"/>
          <w:szCs w:val="22"/>
        </w:rPr>
        <w:t>запроса предложения</w:t>
      </w:r>
      <w:r w:rsidRPr="00AD47C5">
        <w:rPr>
          <w:rStyle w:val="FontStyle21"/>
          <w:spacing w:val="0"/>
          <w:sz w:val="22"/>
          <w:szCs w:val="22"/>
        </w:rPr>
        <w:t xml:space="preserve"> - это конкурентная форма продажи </w:t>
      </w:r>
      <w:r w:rsidRPr="00D56F4B">
        <w:rPr>
          <w:rStyle w:val="FontStyle21"/>
          <w:spacing w:val="0"/>
          <w:sz w:val="22"/>
          <w:szCs w:val="22"/>
        </w:rPr>
        <w:t>непрофильных</w:t>
      </w:r>
      <w:r w:rsidRPr="00AD47C5">
        <w:rPr>
          <w:rStyle w:val="FontStyle21"/>
          <w:spacing w:val="0"/>
          <w:sz w:val="22"/>
          <w:szCs w:val="22"/>
        </w:rPr>
        <w:t xml:space="preserve"> активов, </w:t>
      </w:r>
      <w:r w:rsidR="00C9004B">
        <w:rPr>
          <w:rStyle w:val="FontStyle21"/>
          <w:spacing w:val="0"/>
          <w:sz w:val="22"/>
          <w:szCs w:val="22"/>
        </w:rPr>
        <w:t xml:space="preserve">победителем которой признается допущенный к участию в запросе предложений участник, соответствующий установленным </w:t>
      </w:r>
      <w:r w:rsidR="006C30ED">
        <w:rPr>
          <w:rStyle w:val="FontStyle21"/>
          <w:spacing w:val="0"/>
          <w:sz w:val="22"/>
          <w:szCs w:val="22"/>
        </w:rPr>
        <w:t>в приложении к настоящему Положению</w:t>
      </w:r>
      <w:r w:rsidR="00C9004B">
        <w:rPr>
          <w:rStyle w:val="FontStyle21"/>
          <w:spacing w:val="0"/>
          <w:sz w:val="22"/>
          <w:szCs w:val="22"/>
        </w:rPr>
        <w:t xml:space="preserve"> требованиям, предложивший наибольшую цену за актив, при условии, что предложенная им цена не ниже н</w:t>
      </w:r>
      <w:r w:rsidR="00C6508F">
        <w:rPr>
          <w:rStyle w:val="FontStyle21"/>
          <w:spacing w:val="0"/>
          <w:sz w:val="22"/>
          <w:szCs w:val="22"/>
        </w:rPr>
        <w:t>ачальной</w:t>
      </w:r>
      <w:r w:rsidR="00C9004B">
        <w:rPr>
          <w:rStyle w:val="FontStyle21"/>
          <w:spacing w:val="0"/>
          <w:sz w:val="22"/>
          <w:szCs w:val="22"/>
        </w:rPr>
        <w:t xml:space="preserve"> </w:t>
      </w:r>
      <w:r w:rsidR="00A16349">
        <w:rPr>
          <w:rStyle w:val="FontStyle21"/>
          <w:spacing w:val="0"/>
          <w:sz w:val="22"/>
          <w:szCs w:val="22"/>
        </w:rPr>
        <w:t xml:space="preserve">(минимальной) </w:t>
      </w:r>
      <w:r w:rsidR="00C9004B">
        <w:rPr>
          <w:rStyle w:val="FontStyle21"/>
          <w:spacing w:val="0"/>
          <w:sz w:val="22"/>
          <w:szCs w:val="22"/>
        </w:rPr>
        <w:t xml:space="preserve">стоимости продажи. </w:t>
      </w:r>
    </w:p>
    <w:p w:rsidR="00A95322" w:rsidRPr="00A95322" w:rsidRDefault="00A95322" w:rsidP="00A95322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A95322">
        <w:rPr>
          <w:sz w:val="22"/>
          <w:szCs w:val="22"/>
        </w:rPr>
        <w:t xml:space="preserve"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</w:t>
      </w:r>
      <w:r w:rsidRPr="00A95322">
        <w:rPr>
          <w:bCs/>
          <w:sz w:val="22"/>
          <w:szCs w:val="22"/>
        </w:rPr>
        <w:t>Акционерно</w:t>
      </w:r>
      <w:r>
        <w:rPr>
          <w:bCs/>
          <w:sz w:val="22"/>
          <w:szCs w:val="22"/>
        </w:rPr>
        <w:t>е</w:t>
      </w:r>
      <w:r w:rsidRPr="00A95322">
        <w:rPr>
          <w:bCs/>
          <w:sz w:val="22"/>
          <w:szCs w:val="22"/>
        </w:rPr>
        <w:t xml:space="preserve"> обществ</w:t>
      </w:r>
      <w:r>
        <w:rPr>
          <w:bCs/>
          <w:sz w:val="22"/>
          <w:szCs w:val="22"/>
        </w:rPr>
        <w:t>о</w:t>
      </w:r>
      <w:r w:rsidRPr="00A95322">
        <w:rPr>
          <w:bCs/>
          <w:sz w:val="22"/>
          <w:szCs w:val="22"/>
        </w:rPr>
        <w:t xml:space="preserve"> «Корпорация по развитию Республики Коми»</w:t>
      </w:r>
      <w:r w:rsidRPr="00A95322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</w:t>
      </w:r>
      <w:proofErr w:type="gramStart"/>
      <w:r w:rsidRPr="00A95322">
        <w:rPr>
          <w:sz w:val="22"/>
          <w:szCs w:val="22"/>
        </w:rPr>
        <w:t>.</w:t>
      </w:r>
      <w:proofErr w:type="gramEnd"/>
      <w:r w:rsidR="00114120">
        <w:rPr>
          <w:sz w:val="22"/>
          <w:szCs w:val="22"/>
        </w:rPr>
        <w:t xml:space="preserve"> П</w:t>
      </w:r>
      <w:r w:rsidR="00114120" w:rsidRPr="00114120">
        <w:rPr>
          <w:sz w:val="22"/>
          <w:szCs w:val="22"/>
        </w:rPr>
        <w:t>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</w:t>
      </w:r>
      <w:r w:rsidR="00114120">
        <w:rPr>
          <w:sz w:val="22"/>
          <w:szCs w:val="22"/>
        </w:rPr>
        <w:t>.</w:t>
      </w:r>
    </w:p>
    <w:p w:rsidR="00A95322" w:rsidRPr="00A95322" w:rsidRDefault="00A95322" w:rsidP="00A95322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A95322">
        <w:rPr>
          <w:bCs/>
          <w:sz w:val="22"/>
          <w:szCs w:val="22"/>
        </w:rPr>
        <w:t>Акционерно</w:t>
      </w:r>
      <w:r>
        <w:rPr>
          <w:bCs/>
          <w:sz w:val="22"/>
          <w:szCs w:val="22"/>
        </w:rPr>
        <w:t>е</w:t>
      </w:r>
      <w:r w:rsidRPr="00A95322">
        <w:rPr>
          <w:bCs/>
          <w:sz w:val="22"/>
          <w:szCs w:val="22"/>
        </w:rPr>
        <w:t xml:space="preserve"> обществ</w:t>
      </w:r>
      <w:r>
        <w:rPr>
          <w:bCs/>
          <w:sz w:val="22"/>
          <w:szCs w:val="22"/>
        </w:rPr>
        <w:t>о</w:t>
      </w:r>
      <w:r w:rsidRPr="00A95322">
        <w:rPr>
          <w:bCs/>
          <w:sz w:val="22"/>
          <w:szCs w:val="22"/>
        </w:rPr>
        <w:t xml:space="preserve"> «Корпорация по развитию Республики Коми»</w:t>
      </w:r>
      <w:r w:rsidRPr="00A95322">
        <w:rPr>
          <w:sz w:val="22"/>
          <w:szCs w:val="22"/>
        </w:rPr>
        <w:t xml:space="preserve"> имеет право вносить изменения в извещение о проведении запроса предложений в любое время</w:t>
      </w:r>
      <w:r w:rsidR="00231C03">
        <w:rPr>
          <w:sz w:val="22"/>
          <w:szCs w:val="22"/>
        </w:rPr>
        <w:t xml:space="preserve"> до даты окончания срока подачи предложений</w:t>
      </w:r>
      <w:r w:rsidRPr="00A95322">
        <w:rPr>
          <w:sz w:val="22"/>
          <w:szCs w:val="22"/>
        </w:rPr>
        <w:t>.</w:t>
      </w:r>
    </w:p>
    <w:p w:rsidR="00A95322" w:rsidRPr="00AD47C5" w:rsidRDefault="00A95322" w:rsidP="004225D4">
      <w:pPr>
        <w:pStyle w:val="Style4"/>
        <w:widowControl/>
        <w:suppressAutoHyphens/>
        <w:spacing w:line="276" w:lineRule="auto"/>
        <w:contextualSpacing/>
        <w:jc w:val="both"/>
        <w:rPr>
          <w:sz w:val="22"/>
          <w:szCs w:val="22"/>
        </w:rPr>
      </w:pPr>
    </w:p>
    <w:p w:rsidR="000D2E43" w:rsidRPr="00AD47C5" w:rsidRDefault="000D2E43" w:rsidP="00CF5448">
      <w:pPr>
        <w:pStyle w:val="Style4"/>
        <w:widowControl/>
        <w:numPr>
          <w:ilvl w:val="0"/>
          <w:numId w:val="20"/>
        </w:numPr>
        <w:suppressAutoHyphens/>
        <w:spacing w:line="276" w:lineRule="auto"/>
        <w:contextualSpacing/>
        <w:outlineLvl w:val="0"/>
        <w:rPr>
          <w:rStyle w:val="FontStyle20"/>
          <w:spacing w:val="0"/>
          <w:sz w:val="22"/>
          <w:szCs w:val="22"/>
        </w:rPr>
      </w:pPr>
      <w:bookmarkStart w:id="1" w:name="_Toc485379340"/>
      <w:bookmarkStart w:id="2" w:name="_Toc485379355"/>
      <w:bookmarkStart w:id="3" w:name="_Toc485379932"/>
      <w:bookmarkStart w:id="4" w:name="_Toc485379933"/>
      <w:bookmarkEnd w:id="1"/>
      <w:bookmarkEnd w:id="2"/>
      <w:bookmarkEnd w:id="3"/>
      <w:r w:rsidRPr="00AD47C5">
        <w:rPr>
          <w:rStyle w:val="FontStyle20"/>
          <w:spacing w:val="0"/>
          <w:sz w:val="22"/>
          <w:szCs w:val="22"/>
        </w:rPr>
        <w:t>Сокращения и термины</w:t>
      </w:r>
      <w:bookmarkEnd w:id="4"/>
    </w:p>
    <w:p w:rsidR="00B436EA" w:rsidRPr="00AD47C5" w:rsidRDefault="000D2E43" w:rsidP="00CF5448">
      <w:pPr>
        <w:pStyle w:val="Style11"/>
        <w:widowControl/>
        <w:numPr>
          <w:ilvl w:val="1"/>
          <w:numId w:val="6"/>
        </w:numPr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AD47C5">
        <w:rPr>
          <w:rStyle w:val="FontStyle21"/>
          <w:b/>
          <w:bCs/>
          <w:spacing w:val="0"/>
          <w:sz w:val="22"/>
          <w:szCs w:val="22"/>
        </w:rPr>
        <w:t xml:space="preserve">Организатор </w:t>
      </w:r>
      <w:r w:rsidR="00643406">
        <w:rPr>
          <w:rStyle w:val="FontStyle21"/>
          <w:b/>
          <w:bCs/>
          <w:spacing w:val="0"/>
          <w:sz w:val="22"/>
          <w:szCs w:val="22"/>
        </w:rPr>
        <w:t>продажи</w:t>
      </w:r>
      <w:r w:rsidRPr="00AD47C5">
        <w:rPr>
          <w:rStyle w:val="FontStyle21"/>
          <w:b/>
          <w:bCs/>
          <w:spacing w:val="0"/>
          <w:sz w:val="22"/>
          <w:szCs w:val="22"/>
        </w:rPr>
        <w:t xml:space="preserve"> </w:t>
      </w:r>
      <w:r w:rsidRPr="00AD47C5">
        <w:rPr>
          <w:rStyle w:val="FontStyle21"/>
          <w:spacing w:val="0"/>
          <w:sz w:val="22"/>
          <w:szCs w:val="22"/>
        </w:rPr>
        <w:t xml:space="preserve">– </w:t>
      </w:r>
      <w:r w:rsidR="006A4241" w:rsidRPr="00AD47C5">
        <w:rPr>
          <w:rStyle w:val="FontStyle21"/>
          <w:bCs/>
          <w:spacing w:val="0"/>
          <w:sz w:val="22"/>
          <w:szCs w:val="22"/>
        </w:rPr>
        <w:t>Акционерное общество «Корпорация по развитию Республики Коми»</w:t>
      </w:r>
      <w:r w:rsidRPr="00AD47C5">
        <w:rPr>
          <w:rStyle w:val="FontStyle21"/>
          <w:spacing w:val="0"/>
          <w:sz w:val="22"/>
          <w:szCs w:val="22"/>
        </w:rPr>
        <w:t>.</w:t>
      </w:r>
    </w:p>
    <w:p w:rsidR="00E72054" w:rsidRPr="00AD47C5" w:rsidRDefault="005E35D0" w:rsidP="00CF5448">
      <w:pPr>
        <w:pStyle w:val="Style11"/>
        <w:widowControl/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AD47C5">
        <w:rPr>
          <w:sz w:val="22"/>
          <w:szCs w:val="22"/>
        </w:rPr>
        <w:t xml:space="preserve">2.2. </w:t>
      </w:r>
      <w:r w:rsidR="0062495A">
        <w:rPr>
          <w:rStyle w:val="FontStyle21"/>
          <w:b/>
          <w:spacing w:val="0"/>
          <w:sz w:val="22"/>
          <w:szCs w:val="22"/>
        </w:rPr>
        <w:t>Печатное</w:t>
      </w:r>
      <w:r w:rsidR="00B436EA" w:rsidRPr="00AD47C5">
        <w:rPr>
          <w:rStyle w:val="FontStyle21"/>
          <w:b/>
          <w:spacing w:val="0"/>
          <w:sz w:val="22"/>
          <w:szCs w:val="22"/>
        </w:rPr>
        <w:t xml:space="preserve"> издание Калужской области</w:t>
      </w:r>
      <w:r w:rsidR="006669FD">
        <w:rPr>
          <w:rStyle w:val="FontStyle21"/>
          <w:spacing w:val="0"/>
          <w:sz w:val="22"/>
          <w:szCs w:val="22"/>
        </w:rPr>
        <w:t xml:space="preserve"> </w:t>
      </w:r>
      <w:r w:rsidRPr="00AD47C5">
        <w:rPr>
          <w:rStyle w:val="FontStyle21"/>
          <w:spacing w:val="0"/>
          <w:sz w:val="22"/>
          <w:szCs w:val="22"/>
        </w:rPr>
        <w:t xml:space="preserve">- </w:t>
      </w:r>
      <w:r w:rsidR="00B436EA" w:rsidRPr="00AD47C5">
        <w:rPr>
          <w:rStyle w:val="FontStyle21"/>
          <w:spacing w:val="0"/>
          <w:sz w:val="22"/>
          <w:szCs w:val="22"/>
        </w:rPr>
        <w:t>Газета Калужской области «Весть».</w:t>
      </w:r>
    </w:p>
    <w:p w:rsidR="007B40F3" w:rsidRPr="00AD47C5" w:rsidRDefault="005E35D0" w:rsidP="00CF5448">
      <w:pPr>
        <w:pStyle w:val="Style11"/>
        <w:widowControl/>
        <w:tabs>
          <w:tab w:val="left" w:pos="1134"/>
        </w:tabs>
        <w:suppressAutoHyphens/>
        <w:spacing w:line="276" w:lineRule="auto"/>
        <w:ind w:firstLine="709"/>
        <w:contextualSpacing/>
        <w:rPr>
          <w:color w:val="007700"/>
          <w:sz w:val="22"/>
          <w:szCs w:val="22"/>
        </w:rPr>
      </w:pPr>
      <w:r w:rsidRPr="00AD47C5">
        <w:rPr>
          <w:color w:val="000000"/>
          <w:sz w:val="22"/>
          <w:szCs w:val="22"/>
        </w:rPr>
        <w:t>2.</w:t>
      </w:r>
      <w:r w:rsidR="00E14010" w:rsidRPr="00AD47C5">
        <w:rPr>
          <w:color w:val="000000"/>
          <w:sz w:val="22"/>
          <w:szCs w:val="22"/>
        </w:rPr>
        <w:t>3</w:t>
      </w:r>
      <w:r w:rsidRPr="00AD47C5">
        <w:rPr>
          <w:color w:val="000000"/>
          <w:sz w:val="22"/>
          <w:szCs w:val="22"/>
        </w:rPr>
        <w:t>.</w:t>
      </w:r>
      <w:r w:rsidR="00CF5448">
        <w:rPr>
          <w:color w:val="000000"/>
          <w:sz w:val="22"/>
          <w:szCs w:val="22"/>
        </w:rPr>
        <w:t xml:space="preserve"> </w:t>
      </w:r>
      <w:r w:rsidR="007B40F3" w:rsidRPr="00AD47C5">
        <w:rPr>
          <w:b/>
          <w:color w:val="000000"/>
          <w:sz w:val="22"/>
          <w:szCs w:val="22"/>
        </w:rPr>
        <w:t xml:space="preserve">Официальный сайт </w:t>
      </w:r>
      <w:r w:rsidR="00E72054" w:rsidRPr="00AD47C5">
        <w:rPr>
          <w:b/>
          <w:color w:val="000000"/>
          <w:sz w:val="22"/>
          <w:szCs w:val="22"/>
        </w:rPr>
        <w:t xml:space="preserve">Организатора </w:t>
      </w:r>
      <w:r w:rsidR="00A16349">
        <w:rPr>
          <w:b/>
          <w:color w:val="000000"/>
          <w:sz w:val="22"/>
          <w:szCs w:val="22"/>
        </w:rPr>
        <w:t>продажи</w:t>
      </w:r>
      <w:r w:rsidR="007B40F3" w:rsidRPr="00AD47C5">
        <w:rPr>
          <w:rStyle w:val="FontStyle20"/>
          <w:spacing w:val="0"/>
          <w:sz w:val="22"/>
          <w:szCs w:val="22"/>
        </w:rPr>
        <w:t xml:space="preserve"> </w:t>
      </w:r>
      <w:r w:rsidR="007B40F3" w:rsidRPr="00AD47C5">
        <w:rPr>
          <w:rStyle w:val="FontStyle21"/>
          <w:bCs/>
          <w:spacing w:val="0"/>
          <w:sz w:val="22"/>
          <w:szCs w:val="22"/>
        </w:rPr>
        <w:t>-</w:t>
      </w:r>
      <w:r w:rsidR="007B40F3" w:rsidRPr="00CF5448">
        <w:rPr>
          <w:rStyle w:val="FontStyle21"/>
          <w:bCs/>
          <w:spacing w:val="0"/>
          <w:sz w:val="22"/>
          <w:szCs w:val="22"/>
        </w:rPr>
        <w:t xml:space="preserve"> </w:t>
      </w:r>
      <w:hyperlink r:id="rId14" w:tgtFrame="_blank" w:history="1">
        <w:r w:rsidR="00E72054" w:rsidRPr="00CF5448">
          <w:rPr>
            <w:rStyle w:val="a3"/>
            <w:bCs/>
            <w:color w:val="000000" w:themeColor="text1"/>
            <w:sz w:val="22"/>
            <w:szCs w:val="22"/>
          </w:rPr>
          <w:t>kr11.ru</w:t>
        </w:r>
      </w:hyperlink>
      <w:r w:rsidR="00CF5448">
        <w:rPr>
          <w:rStyle w:val="a3"/>
          <w:bCs/>
          <w:color w:val="000000" w:themeColor="text1"/>
          <w:sz w:val="22"/>
          <w:szCs w:val="22"/>
        </w:rPr>
        <w:t xml:space="preserve"> </w:t>
      </w:r>
    </w:p>
    <w:p w:rsidR="000D2E43" w:rsidRPr="00AD47C5" w:rsidRDefault="00E14010" w:rsidP="00CF5448">
      <w:pPr>
        <w:pStyle w:val="Style11"/>
        <w:widowControl/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AD47C5">
        <w:rPr>
          <w:rStyle w:val="FontStyle21"/>
          <w:bCs/>
          <w:spacing w:val="0"/>
          <w:sz w:val="22"/>
          <w:szCs w:val="22"/>
        </w:rPr>
        <w:t>2.4.</w:t>
      </w:r>
      <w:r w:rsidR="005E35D0" w:rsidRPr="00AD47C5">
        <w:rPr>
          <w:rStyle w:val="FontStyle21"/>
          <w:b/>
          <w:bCs/>
          <w:spacing w:val="0"/>
          <w:sz w:val="22"/>
          <w:szCs w:val="22"/>
        </w:rPr>
        <w:t xml:space="preserve"> </w:t>
      </w:r>
      <w:r w:rsidR="000D2E43" w:rsidRPr="00AD47C5">
        <w:rPr>
          <w:rStyle w:val="FontStyle21"/>
          <w:b/>
          <w:bCs/>
          <w:spacing w:val="0"/>
          <w:sz w:val="22"/>
          <w:szCs w:val="22"/>
        </w:rPr>
        <w:t>Участник</w:t>
      </w:r>
      <w:r w:rsidR="00A16349">
        <w:rPr>
          <w:rStyle w:val="FontStyle21"/>
          <w:b/>
          <w:bCs/>
          <w:spacing w:val="0"/>
          <w:sz w:val="22"/>
          <w:szCs w:val="22"/>
        </w:rPr>
        <w:t xml:space="preserve"> продажи </w:t>
      </w:r>
      <w:r w:rsidR="000D2E43" w:rsidRPr="00AD47C5">
        <w:rPr>
          <w:rStyle w:val="FontStyle21"/>
          <w:spacing w:val="0"/>
          <w:sz w:val="22"/>
          <w:szCs w:val="22"/>
        </w:rPr>
        <w:t xml:space="preserve">– </w:t>
      </w:r>
      <w:r w:rsidR="005D6AC6">
        <w:rPr>
          <w:rStyle w:val="FontStyle21"/>
          <w:spacing w:val="0"/>
          <w:sz w:val="22"/>
          <w:szCs w:val="22"/>
        </w:rPr>
        <w:t>з</w:t>
      </w:r>
      <w:r w:rsidR="000D2E43" w:rsidRPr="00AD47C5">
        <w:rPr>
          <w:rStyle w:val="FontStyle21"/>
          <w:spacing w:val="0"/>
          <w:sz w:val="22"/>
          <w:szCs w:val="22"/>
        </w:rPr>
        <w:t xml:space="preserve">аявитель, </w:t>
      </w:r>
      <w:r w:rsidRPr="00AD47C5">
        <w:rPr>
          <w:rStyle w:val="FontStyle21"/>
          <w:spacing w:val="0"/>
          <w:sz w:val="22"/>
          <w:szCs w:val="22"/>
        </w:rPr>
        <w:t>участвующий</w:t>
      </w:r>
      <w:r w:rsidR="000D2E43" w:rsidRPr="00AD47C5">
        <w:rPr>
          <w:rStyle w:val="FontStyle21"/>
          <w:spacing w:val="0"/>
          <w:sz w:val="22"/>
          <w:szCs w:val="22"/>
        </w:rPr>
        <w:t xml:space="preserve"> </w:t>
      </w:r>
      <w:r w:rsidRPr="00AD47C5">
        <w:rPr>
          <w:rStyle w:val="FontStyle21"/>
          <w:spacing w:val="0"/>
          <w:sz w:val="22"/>
          <w:szCs w:val="22"/>
        </w:rPr>
        <w:t xml:space="preserve">в </w:t>
      </w:r>
      <w:r w:rsidR="005D6AC6">
        <w:rPr>
          <w:rStyle w:val="FontStyle21"/>
          <w:spacing w:val="0"/>
          <w:sz w:val="22"/>
          <w:szCs w:val="22"/>
        </w:rPr>
        <w:t>продаже посредством запроса предложений</w:t>
      </w:r>
      <w:r w:rsidR="000D2E43" w:rsidRPr="00AD47C5">
        <w:rPr>
          <w:rStyle w:val="FontStyle21"/>
          <w:spacing w:val="0"/>
          <w:sz w:val="22"/>
          <w:szCs w:val="22"/>
        </w:rPr>
        <w:t>.</w:t>
      </w:r>
    </w:p>
    <w:p w:rsidR="000D2E43" w:rsidRPr="00AD47C5" w:rsidRDefault="005E35D0" w:rsidP="00CF5448">
      <w:pPr>
        <w:pStyle w:val="Style11"/>
        <w:widowControl/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AD47C5">
        <w:rPr>
          <w:rStyle w:val="FontStyle21"/>
          <w:spacing w:val="0"/>
          <w:sz w:val="22"/>
          <w:szCs w:val="22"/>
        </w:rPr>
        <w:t>2.</w:t>
      </w:r>
      <w:r w:rsidR="00E14010" w:rsidRPr="00AD47C5">
        <w:rPr>
          <w:rStyle w:val="FontStyle21"/>
          <w:spacing w:val="0"/>
          <w:sz w:val="22"/>
          <w:szCs w:val="22"/>
        </w:rPr>
        <w:t>5</w:t>
      </w:r>
      <w:r w:rsidRPr="00AD47C5">
        <w:rPr>
          <w:rStyle w:val="FontStyle21"/>
          <w:spacing w:val="0"/>
          <w:sz w:val="22"/>
          <w:szCs w:val="22"/>
        </w:rPr>
        <w:t>.</w:t>
      </w:r>
      <w:r w:rsidRPr="00AD47C5">
        <w:rPr>
          <w:rStyle w:val="FontStyle21"/>
          <w:b/>
          <w:spacing w:val="0"/>
          <w:sz w:val="22"/>
          <w:szCs w:val="22"/>
        </w:rPr>
        <w:t xml:space="preserve"> </w:t>
      </w:r>
      <w:r w:rsidR="000D2E43" w:rsidRPr="00AD47C5">
        <w:rPr>
          <w:rStyle w:val="FontStyle21"/>
          <w:b/>
          <w:spacing w:val="0"/>
          <w:sz w:val="22"/>
          <w:szCs w:val="22"/>
        </w:rPr>
        <w:t>Покупатель</w:t>
      </w:r>
      <w:r w:rsidR="000D2E43" w:rsidRPr="00AD47C5">
        <w:rPr>
          <w:rStyle w:val="FontStyle21"/>
          <w:spacing w:val="0"/>
          <w:sz w:val="22"/>
          <w:szCs w:val="22"/>
        </w:rPr>
        <w:t xml:space="preserve"> – </w:t>
      </w:r>
      <w:r w:rsidR="00A16349">
        <w:rPr>
          <w:rStyle w:val="FontStyle21"/>
          <w:spacing w:val="0"/>
          <w:sz w:val="22"/>
          <w:szCs w:val="22"/>
        </w:rPr>
        <w:t>У</w:t>
      </w:r>
      <w:r w:rsidR="000D2E43" w:rsidRPr="00AD47C5">
        <w:rPr>
          <w:rStyle w:val="FontStyle21"/>
          <w:spacing w:val="0"/>
          <w:sz w:val="22"/>
          <w:szCs w:val="22"/>
        </w:rPr>
        <w:t xml:space="preserve">частник </w:t>
      </w:r>
      <w:r w:rsidR="00643406">
        <w:rPr>
          <w:rStyle w:val="FontStyle21"/>
          <w:spacing w:val="0"/>
          <w:sz w:val="22"/>
          <w:szCs w:val="22"/>
        </w:rPr>
        <w:t>продажи</w:t>
      </w:r>
      <w:r w:rsidR="000D2E43" w:rsidRPr="00AD47C5">
        <w:rPr>
          <w:rStyle w:val="FontStyle21"/>
          <w:spacing w:val="0"/>
          <w:sz w:val="22"/>
          <w:szCs w:val="22"/>
        </w:rPr>
        <w:t xml:space="preserve">, с которым Организатором </w:t>
      </w:r>
      <w:r w:rsidR="00643406">
        <w:rPr>
          <w:rStyle w:val="FontStyle21"/>
          <w:spacing w:val="0"/>
          <w:sz w:val="22"/>
          <w:szCs w:val="22"/>
        </w:rPr>
        <w:t>продажи</w:t>
      </w:r>
      <w:r w:rsidR="000D2E43" w:rsidRPr="00AD47C5">
        <w:rPr>
          <w:rStyle w:val="FontStyle21"/>
          <w:spacing w:val="0"/>
          <w:sz w:val="22"/>
          <w:szCs w:val="22"/>
        </w:rPr>
        <w:t xml:space="preserve"> заключен договор купли-продажи </w:t>
      </w:r>
      <w:r w:rsidR="00E14010" w:rsidRPr="00AD47C5">
        <w:rPr>
          <w:rStyle w:val="FontStyle21"/>
          <w:spacing w:val="0"/>
          <w:sz w:val="22"/>
          <w:szCs w:val="22"/>
        </w:rPr>
        <w:t>непрофильного актива</w:t>
      </w:r>
      <w:r w:rsidR="000D2E43" w:rsidRPr="00AD47C5">
        <w:rPr>
          <w:rStyle w:val="FontStyle21"/>
          <w:spacing w:val="0"/>
          <w:sz w:val="22"/>
          <w:szCs w:val="22"/>
        </w:rPr>
        <w:t>.</w:t>
      </w:r>
    </w:p>
    <w:p w:rsidR="00B524BB" w:rsidRPr="00AD47C5" w:rsidRDefault="00B524BB" w:rsidP="00CF5448">
      <w:pPr>
        <w:pStyle w:val="Style11"/>
        <w:widowControl/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</w:p>
    <w:p w:rsidR="000D2E43" w:rsidRPr="00AD47C5" w:rsidRDefault="000D2E43" w:rsidP="00CF5448">
      <w:pPr>
        <w:pStyle w:val="Style4"/>
        <w:keepNext/>
        <w:widowControl/>
        <w:numPr>
          <w:ilvl w:val="0"/>
          <w:numId w:val="20"/>
        </w:numPr>
        <w:suppressAutoHyphens/>
        <w:spacing w:line="276" w:lineRule="auto"/>
        <w:contextualSpacing/>
        <w:outlineLvl w:val="0"/>
        <w:rPr>
          <w:rStyle w:val="FontStyle20"/>
          <w:spacing w:val="0"/>
          <w:sz w:val="22"/>
          <w:szCs w:val="22"/>
        </w:rPr>
      </w:pPr>
      <w:bookmarkStart w:id="5" w:name="_Toc485379934"/>
      <w:r w:rsidRPr="00AD47C5">
        <w:rPr>
          <w:rStyle w:val="FontStyle20"/>
          <w:spacing w:val="0"/>
          <w:sz w:val="22"/>
          <w:szCs w:val="22"/>
        </w:rPr>
        <w:t xml:space="preserve">Подготовка к </w:t>
      </w:r>
      <w:bookmarkEnd w:id="5"/>
      <w:r w:rsidR="00F9216A">
        <w:rPr>
          <w:rStyle w:val="FontStyle20"/>
          <w:spacing w:val="0"/>
          <w:sz w:val="22"/>
          <w:szCs w:val="22"/>
        </w:rPr>
        <w:t>продаже</w:t>
      </w:r>
    </w:p>
    <w:p w:rsidR="000D2E43" w:rsidRPr="00AD47C5" w:rsidRDefault="005E35D0" w:rsidP="00CF5448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rStyle w:val="FontStyle20"/>
          <w:b w:val="0"/>
          <w:spacing w:val="0"/>
          <w:sz w:val="22"/>
          <w:szCs w:val="22"/>
        </w:rPr>
      </w:pPr>
      <w:r w:rsidRPr="00AD47C5">
        <w:rPr>
          <w:rStyle w:val="FontStyle20"/>
          <w:b w:val="0"/>
          <w:spacing w:val="0"/>
          <w:sz w:val="22"/>
          <w:szCs w:val="22"/>
        </w:rPr>
        <w:t xml:space="preserve">3.1. </w:t>
      </w:r>
      <w:r w:rsidR="00F9216A">
        <w:rPr>
          <w:rStyle w:val="FontStyle20"/>
          <w:b w:val="0"/>
          <w:spacing w:val="0"/>
          <w:sz w:val="22"/>
          <w:szCs w:val="22"/>
        </w:rPr>
        <w:t>Продажа</w:t>
      </w:r>
      <w:r w:rsidR="000D2E43" w:rsidRPr="00AD47C5">
        <w:rPr>
          <w:rStyle w:val="FontStyle20"/>
          <w:b w:val="0"/>
          <w:spacing w:val="0"/>
          <w:sz w:val="22"/>
          <w:szCs w:val="22"/>
        </w:rPr>
        <w:t xml:space="preserve"> провод</w:t>
      </w:r>
      <w:r w:rsidR="00F9216A">
        <w:rPr>
          <w:rStyle w:val="FontStyle20"/>
          <w:b w:val="0"/>
          <w:spacing w:val="0"/>
          <w:sz w:val="22"/>
          <w:szCs w:val="22"/>
        </w:rPr>
        <w:t>и</w:t>
      </w:r>
      <w:r w:rsidR="000D2E43" w:rsidRPr="00AD47C5">
        <w:rPr>
          <w:rStyle w:val="FontStyle20"/>
          <w:b w:val="0"/>
          <w:spacing w:val="0"/>
          <w:sz w:val="22"/>
          <w:szCs w:val="22"/>
        </w:rPr>
        <w:t xml:space="preserve">тся </w:t>
      </w:r>
      <w:r w:rsidR="00B524BB" w:rsidRPr="00AD47C5">
        <w:rPr>
          <w:rStyle w:val="FontStyle20"/>
          <w:b w:val="0"/>
          <w:spacing w:val="0"/>
          <w:sz w:val="22"/>
          <w:szCs w:val="22"/>
        </w:rPr>
        <w:t xml:space="preserve">путем </w:t>
      </w:r>
      <w:r w:rsidR="00F9216A">
        <w:rPr>
          <w:rStyle w:val="FontStyle20"/>
          <w:b w:val="0"/>
          <w:spacing w:val="0"/>
          <w:sz w:val="22"/>
          <w:szCs w:val="22"/>
        </w:rPr>
        <w:t>запроса</w:t>
      </w:r>
      <w:r w:rsidR="00B524BB" w:rsidRPr="00AD47C5">
        <w:rPr>
          <w:rStyle w:val="FontStyle20"/>
          <w:b w:val="0"/>
          <w:spacing w:val="0"/>
          <w:sz w:val="22"/>
          <w:szCs w:val="22"/>
        </w:rPr>
        <w:t xml:space="preserve"> предложени</w:t>
      </w:r>
      <w:r w:rsidR="00A82A75">
        <w:rPr>
          <w:rStyle w:val="FontStyle20"/>
          <w:b w:val="0"/>
          <w:spacing w:val="0"/>
          <w:sz w:val="22"/>
          <w:szCs w:val="22"/>
        </w:rPr>
        <w:t>й</w:t>
      </w:r>
      <w:r w:rsidR="00B524BB" w:rsidRPr="00AD47C5">
        <w:rPr>
          <w:rStyle w:val="FontStyle20"/>
          <w:b w:val="0"/>
          <w:spacing w:val="0"/>
          <w:sz w:val="22"/>
          <w:szCs w:val="22"/>
        </w:rPr>
        <w:t xml:space="preserve"> и</w:t>
      </w:r>
      <w:r w:rsidR="000D2E43" w:rsidRPr="00AD47C5">
        <w:rPr>
          <w:rStyle w:val="FontStyle20"/>
          <w:b w:val="0"/>
          <w:spacing w:val="0"/>
          <w:sz w:val="22"/>
          <w:szCs w:val="22"/>
        </w:rPr>
        <w:t xml:space="preserve"> явля</w:t>
      </w:r>
      <w:r w:rsidR="00A82A75">
        <w:rPr>
          <w:rStyle w:val="FontStyle20"/>
          <w:b w:val="0"/>
          <w:spacing w:val="0"/>
          <w:sz w:val="22"/>
          <w:szCs w:val="22"/>
        </w:rPr>
        <w:t>е</w:t>
      </w:r>
      <w:r w:rsidR="000D2E43" w:rsidRPr="00AD47C5">
        <w:rPr>
          <w:rStyle w:val="FontStyle20"/>
          <w:b w:val="0"/>
          <w:spacing w:val="0"/>
          <w:sz w:val="22"/>
          <w:szCs w:val="22"/>
        </w:rPr>
        <w:t>тся открыт</w:t>
      </w:r>
      <w:r w:rsidR="00A82A75">
        <w:rPr>
          <w:rStyle w:val="FontStyle20"/>
          <w:b w:val="0"/>
          <w:spacing w:val="0"/>
          <w:sz w:val="22"/>
          <w:szCs w:val="22"/>
        </w:rPr>
        <w:t>ой</w:t>
      </w:r>
      <w:r w:rsidR="000D2E43" w:rsidRPr="00AD47C5">
        <w:rPr>
          <w:rStyle w:val="FontStyle20"/>
          <w:b w:val="0"/>
          <w:spacing w:val="0"/>
          <w:sz w:val="22"/>
          <w:szCs w:val="22"/>
        </w:rPr>
        <w:t xml:space="preserve"> по составу участников.</w:t>
      </w:r>
    </w:p>
    <w:p w:rsidR="001F7FE7" w:rsidRPr="00CD3A2D" w:rsidRDefault="005E35D0" w:rsidP="00CF5448">
      <w:pPr>
        <w:shd w:val="clear" w:color="auto" w:fill="FFFFFF"/>
        <w:spacing w:line="276" w:lineRule="auto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AD47C5">
        <w:rPr>
          <w:color w:val="000000"/>
          <w:sz w:val="22"/>
          <w:szCs w:val="22"/>
        </w:rPr>
        <w:t xml:space="preserve">3.2. </w:t>
      </w:r>
      <w:r w:rsidR="001F7FE7" w:rsidRPr="001F7FE7">
        <w:rPr>
          <w:color w:val="000000"/>
          <w:sz w:val="22"/>
          <w:szCs w:val="22"/>
        </w:rPr>
        <w:t xml:space="preserve">Размещение информации о </w:t>
      </w:r>
      <w:r w:rsidR="00B17AF7">
        <w:rPr>
          <w:color w:val="000000"/>
          <w:sz w:val="22"/>
          <w:szCs w:val="22"/>
        </w:rPr>
        <w:t>продаже</w:t>
      </w:r>
      <w:r w:rsidR="001F7FE7" w:rsidRPr="001F7FE7">
        <w:rPr>
          <w:color w:val="000000"/>
          <w:sz w:val="22"/>
          <w:szCs w:val="22"/>
        </w:rPr>
        <w:t xml:space="preserve"> в </w:t>
      </w:r>
      <w:r w:rsidR="0084554C">
        <w:rPr>
          <w:color w:val="000000"/>
          <w:sz w:val="22"/>
          <w:szCs w:val="22"/>
        </w:rPr>
        <w:t xml:space="preserve">форме </w:t>
      </w:r>
      <w:r w:rsidR="00B17AF7">
        <w:rPr>
          <w:color w:val="000000"/>
          <w:sz w:val="22"/>
          <w:szCs w:val="22"/>
        </w:rPr>
        <w:t>запроса</w:t>
      </w:r>
      <w:r w:rsidR="001F7FE7" w:rsidRPr="001F7FE7">
        <w:rPr>
          <w:color w:val="000000"/>
          <w:sz w:val="22"/>
          <w:szCs w:val="22"/>
        </w:rPr>
        <w:t xml:space="preserve"> предложени</w:t>
      </w:r>
      <w:r w:rsidR="00B17AF7">
        <w:rPr>
          <w:color w:val="000000"/>
          <w:sz w:val="22"/>
          <w:szCs w:val="22"/>
        </w:rPr>
        <w:t>й</w:t>
      </w:r>
      <w:r w:rsidR="001F7FE7" w:rsidRPr="001F7FE7">
        <w:rPr>
          <w:color w:val="000000"/>
          <w:sz w:val="22"/>
          <w:szCs w:val="22"/>
        </w:rPr>
        <w:t xml:space="preserve"> включает в себя извещение и осуществляется Организатором </w:t>
      </w:r>
      <w:r w:rsidR="00332A6E">
        <w:rPr>
          <w:color w:val="000000"/>
          <w:sz w:val="22"/>
          <w:szCs w:val="22"/>
        </w:rPr>
        <w:t>продажи</w:t>
      </w:r>
      <w:r w:rsidR="001F7FE7" w:rsidRPr="001F7FE7">
        <w:rPr>
          <w:color w:val="000000"/>
          <w:sz w:val="22"/>
          <w:szCs w:val="22"/>
        </w:rPr>
        <w:t xml:space="preserve"> в Печатном издании Калужской области и на Официальном сайте Организатора</w:t>
      </w:r>
      <w:r w:rsidR="001F7FE7" w:rsidRPr="00CD3A2D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5E35D0" w:rsidRPr="00CD3A2D" w:rsidRDefault="005E35D0" w:rsidP="00CF5448">
      <w:pPr>
        <w:shd w:val="clear" w:color="auto" w:fill="FFFFFF"/>
        <w:spacing w:line="276" w:lineRule="auto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3.3. </w:t>
      </w:r>
      <w:r w:rsidR="00ED1BFC">
        <w:rPr>
          <w:rFonts w:eastAsia="Lucida Sans Unicode"/>
          <w:kern w:val="1"/>
          <w:sz w:val="22"/>
          <w:szCs w:val="22"/>
          <w:lang w:eastAsia="hi-IN" w:bidi="hi-IN"/>
        </w:rPr>
        <w:t>Организатор продажи о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дновременно с размещением </w:t>
      </w:r>
      <w:r w:rsidR="00ED1BFC">
        <w:rPr>
          <w:rFonts w:eastAsia="Lucida Sans Unicode"/>
          <w:kern w:val="1"/>
          <w:sz w:val="22"/>
          <w:szCs w:val="22"/>
          <w:lang w:eastAsia="hi-IN" w:bidi="hi-IN"/>
        </w:rPr>
        <w:t>И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звещения о </w:t>
      </w:r>
      <w:r w:rsidR="00ED1BFC">
        <w:rPr>
          <w:rFonts w:eastAsia="Lucida Sans Unicode"/>
          <w:kern w:val="1"/>
          <w:sz w:val="22"/>
          <w:szCs w:val="22"/>
          <w:lang w:eastAsia="hi-IN" w:bidi="hi-IN"/>
        </w:rPr>
        <w:t>проведении запроса предложений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 в </w:t>
      </w:r>
      <w:r w:rsidR="0062495A" w:rsidRPr="00CD3A2D">
        <w:rPr>
          <w:rFonts w:eastAsia="Lucida Sans Unicode"/>
          <w:kern w:val="1"/>
          <w:sz w:val="22"/>
          <w:szCs w:val="22"/>
          <w:lang w:eastAsia="hi-IN" w:bidi="hi-IN"/>
        </w:rPr>
        <w:t>П</w:t>
      </w:r>
      <w:r w:rsidR="00250F23"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ечатном издании Калужской области и на Официальном сайте Организатора </w:t>
      </w:r>
      <w:r w:rsidR="00114120"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 может </w:t>
      </w:r>
      <w:r w:rsidR="00ED1BFC">
        <w:rPr>
          <w:rFonts w:eastAsia="Lucida Sans Unicode"/>
          <w:kern w:val="1"/>
          <w:sz w:val="22"/>
          <w:szCs w:val="22"/>
          <w:lang w:eastAsia="hi-IN" w:bidi="hi-IN"/>
        </w:rPr>
        <w:t>направить это извещение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 лицам, которые</w:t>
      </w:r>
      <w:r w:rsidR="00CF5448"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 могут быть потенциальными участниками </w:t>
      </w:r>
      <w:r w:rsidR="00114120"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="00CF5448" w:rsidRPr="00CD3A2D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5E35D0" w:rsidRPr="00AD47C5" w:rsidRDefault="005E35D0" w:rsidP="00CF5448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>3.4. В тексте извещения указывается</w:t>
      </w:r>
      <w:r w:rsidR="00114120">
        <w:rPr>
          <w:rFonts w:eastAsia="Lucida Sans Unicode"/>
          <w:kern w:val="1"/>
          <w:sz w:val="22"/>
          <w:szCs w:val="22"/>
          <w:lang w:eastAsia="hi-IN" w:bidi="hi-IN"/>
        </w:rPr>
        <w:t xml:space="preserve"> информация, </w:t>
      </w:r>
      <w:r w:rsidR="00CA3059">
        <w:rPr>
          <w:rFonts w:eastAsia="Lucida Sans Unicode"/>
          <w:kern w:val="1"/>
          <w:sz w:val="22"/>
          <w:szCs w:val="22"/>
          <w:lang w:eastAsia="hi-IN" w:bidi="hi-IN"/>
        </w:rPr>
        <w:t xml:space="preserve">установленная в </w:t>
      </w:r>
      <w:r w:rsidR="00E461D9">
        <w:rPr>
          <w:rFonts w:eastAsia="Lucida Sans Unicode"/>
          <w:kern w:val="1"/>
          <w:sz w:val="22"/>
          <w:szCs w:val="22"/>
          <w:lang w:eastAsia="hi-IN" w:bidi="hi-IN"/>
        </w:rPr>
        <w:t xml:space="preserve">абзаце первом </w:t>
      </w:r>
      <w:r w:rsidR="00CA3059">
        <w:rPr>
          <w:rFonts w:eastAsia="Lucida Sans Unicode"/>
          <w:kern w:val="1"/>
          <w:sz w:val="22"/>
          <w:szCs w:val="22"/>
          <w:lang w:eastAsia="hi-IN" w:bidi="hi-IN"/>
        </w:rPr>
        <w:t>пункте 1.4 настоящего Положения</w:t>
      </w:r>
      <w:r w:rsidRPr="00AD47C5">
        <w:rPr>
          <w:color w:val="000000"/>
          <w:sz w:val="22"/>
          <w:szCs w:val="22"/>
        </w:rPr>
        <w:t>.</w:t>
      </w:r>
    </w:p>
    <w:p w:rsidR="001F3A3F" w:rsidRPr="00AD47C5" w:rsidRDefault="005E35D0" w:rsidP="001F3A3F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3.5. </w:t>
      </w:r>
      <w:r w:rsidRPr="00AD47C5">
        <w:rPr>
          <w:color w:val="000000"/>
          <w:sz w:val="22"/>
          <w:szCs w:val="22"/>
        </w:rPr>
        <w:t xml:space="preserve">Организатор </w:t>
      </w:r>
      <w:r w:rsidR="001F3A3F">
        <w:rPr>
          <w:color w:val="000000"/>
          <w:sz w:val="22"/>
          <w:szCs w:val="22"/>
        </w:rPr>
        <w:t>продажи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вправе отказаться от проведения </w:t>
      </w:r>
      <w:r w:rsidR="001F3A3F"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в форме </w:t>
      </w:r>
      <w:r w:rsidR="001F3A3F">
        <w:rPr>
          <w:rFonts w:eastAsia="Lucida Sans Unicode"/>
          <w:kern w:val="1"/>
          <w:sz w:val="22"/>
          <w:szCs w:val="22"/>
          <w:lang w:eastAsia="hi-IN" w:bidi="hi-IN"/>
        </w:rPr>
        <w:t xml:space="preserve">запроса 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предложения </w:t>
      </w:r>
      <w:r w:rsidR="001F3A3F" w:rsidRPr="001F3A3F">
        <w:rPr>
          <w:rFonts w:eastAsia="Lucida Sans Unicode"/>
          <w:kern w:val="1"/>
          <w:sz w:val="22"/>
          <w:szCs w:val="22"/>
          <w:lang w:eastAsia="hi-IN" w:bidi="hi-IN"/>
        </w:rPr>
        <w:t xml:space="preserve">в любое время, не возмещая </w:t>
      </w:r>
      <w:r w:rsidR="001F3A3F">
        <w:rPr>
          <w:rFonts w:eastAsia="Lucida Sans Unicode"/>
          <w:kern w:val="1"/>
          <w:sz w:val="22"/>
          <w:szCs w:val="22"/>
          <w:lang w:eastAsia="hi-IN" w:bidi="hi-IN"/>
        </w:rPr>
        <w:t>У</w:t>
      </w:r>
      <w:r w:rsidR="001F3A3F" w:rsidRPr="001F3A3F">
        <w:rPr>
          <w:rFonts w:eastAsia="Lucida Sans Unicode"/>
          <w:kern w:val="1"/>
          <w:sz w:val="22"/>
          <w:szCs w:val="22"/>
          <w:lang w:eastAsia="hi-IN" w:bidi="hi-IN"/>
        </w:rPr>
        <w:t xml:space="preserve">частнику </w:t>
      </w:r>
      <w:proofErr w:type="gramStart"/>
      <w:r w:rsidR="001F3A3F"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proofErr w:type="gramEnd"/>
      <w:r w:rsidR="001F3A3F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1F3A3F" w:rsidRPr="001F3A3F">
        <w:rPr>
          <w:rFonts w:eastAsia="Lucida Sans Unicode"/>
          <w:kern w:val="1"/>
          <w:sz w:val="22"/>
          <w:szCs w:val="22"/>
          <w:lang w:eastAsia="hi-IN" w:bidi="hi-IN"/>
        </w:rPr>
        <w:t xml:space="preserve">понесенные им расходы в связи с участием в процедуре </w:t>
      </w:r>
      <w:r w:rsidR="001F3A3F"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="001F3A3F" w:rsidRPr="001F3A3F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5E35D0" w:rsidRDefault="005E35D0" w:rsidP="00252E7A">
      <w:pPr>
        <w:shd w:val="clear" w:color="auto" w:fill="FFFFFF"/>
        <w:spacing w:line="276" w:lineRule="auto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Извещение об отказе от </w:t>
      </w:r>
      <w:r w:rsidR="00252E7A"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в форме </w:t>
      </w:r>
      <w:r w:rsidR="00252E7A">
        <w:rPr>
          <w:rFonts w:eastAsia="Lucida Sans Unicode"/>
          <w:kern w:val="1"/>
          <w:sz w:val="22"/>
          <w:szCs w:val="22"/>
          <w:lang w:eastAsia="hi-IN" w:bidi="hi-IN"/>
        </w:rPr>
        <w:t>запроса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предложени</w:t>
      </w:r>
      <w:r w:rsidR="00252E7A">
        <w:rPr>
          <w:rFonts w:eastAsia="Lucida Sans Unicode"/>
          <w:kern w:val="1"/>
          <w:sz w:val="22"/>
          <w:szCs w:val="22"/>
          <w:lang w:eastAsia="hi-IN" w:bidi="hi-IN"/>
        </w:rPr>
        <w:t>й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размещается </w:t>
      </w:r>
      <w:r w:rsidRPr="00AD47C5">
        <w:rPr>
          <w:sz w:val="22"/>
          <w:szCs w:val="22"/>
        </w:rPr>
        <w:t xml:space="preserve">в </w:t>
      </w:r>
      <w:r w:rsidR="0062495A">
        <w:rPr>
          <w:color w:val="000000"/>
          <w:sz w:val="22"/>
          <w:szCs w:val="22"/>
        </w:rPr>
        <w:t>П</w:t>
      </w:r>
      <w:r w:rsidR="00250F23" w:rsidRPr="00AD47C5">
        <w:rPr>
          <w:color w:val="000000"/>
          <w:sz w:val="22"/>
          <w:szCs w:val="22"/>
        </w:rPr>
        <w:t xml:space="preserve">ечатном издании Калужской области и на Официальном сайте Организатора </w:t>
      </w:r>
      <w:r w:rsidR="0012395F">
        <w:rPr>
          <w:color w:val="000000"/>
          <w:sz w:val="22"/>
          <w:szCs w:val="22"/>
        </w:rPr>
        <w:t>продажи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, а уведомления об отказе от проведения </w:t>
      </w:r>
      <w:r w:rsidR="000A7926"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направляются всем Участникам </w:t>
      </w:r>
      <w:r w:rsidR="000A7926"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, подавшим заявки на 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lastRenderedPageBreak/>
        <w:t xml:space="preserve">участие в </w:t>
      </w:r>
      <w:r w:rsidR="000A7926">
        <w:rPr>
          <w:rFonts w:eastAsia="Lucida Sans Unicode"/>
          <w:kern w:val="1"/>
          <w:sz w:val="22"/>
          <w:szCs w:val="22"/>
          <w:lang w:eastAsia="hi-IN" w:bidi="hi-IN"/>
        </w:rPr>
        <w:t>продаже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5E35D0" w:rsidRPr="00AD47C5" w:rsidRDefault="005E35D0" w:rsidP="00CF5448">
      <w:pPr>
        <w:pStyle w:val="ae"/>
        <w:spacing w:line="276" w:lineRule="auto"/>
        <w:ind w:firstLine="709"/>
        <w:rPr>
          <w:sz w:val="22"/>
          <w:szCs w:val="22"/>
        </w:rPr>
      </w:pPr>
      <w:r w:rsidRPr="00AD47C5">
        <w:rPr>
          <w:sz w:val="22"/>
          <w:szCs w:val="22"/>
        </w:rPr>
        <w:t xml:space="preserve">3.6. Извещение о торгах 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в форме </w:t>
      </w:r>
      <w:r w:rsidR="00A3750C">
        <w:rPr>
          <w:rFonts w:eastAsia="Lucida Sans Unicode"/>
          <w:kern w:val="1"/>
          <w:sz w:val="22"/>
          <w:szCs w:val="22"/>
          <w:lang w:eastAsia="hi-IN" w:bidi="hi-IN"/>
        </w:rPr>
        <w:t>запроса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предложени</w:t>
      </w:r>
      <w:r w:rsidR="00A3750C">
        <w:rPr>
          <w:rFonts w:eastAsia="Lucida Sans Unicode"/>
          <w:kern w:val="1"/>
          <w:sz w:val="22"/>
          <w:szCs w:val="22"/>
          <w:lang w:eastAsia="hi-IN" w:bidi="hi-IN"/>
        </w:rPr>
        <w:t>й</w:t>
      </w:r>
      <w:r w:rsidRPr="00AD47C5">
        <w:rPr>
          <w:sz w:val="22"/>
          <w:szCs w:val="22"/>
        </w:rPr>
        <w:t xml:space="preserve"> должно содержать:</w:t>
      </w:r>
    </w:p>
    <w:p w:rsidR="005E35D0" w:rsidRPr="00AD47C5" w:rsidRDefault="005E35D0" w:rsidP="0017300A">
      <w:pPr>
        <w:pStyle w:val="ae"/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sz w:val="22"/>
          <w:szCs w:val="22"/>
        </w:rPr>
        <w:t>1) способ закупки (</w:t>
      </w:r>
      <w:r w:rsidR="006949D4">
        <w:rPr>
          <w:sz w:val="22"/>
          <w:szCs w:val="22"/>
        </w:rPr>
        <w:t>запрос предложений</w:t>
      </w:r>
      <w:r w:rsidRPr="00AD47C5">
        <w:rPr>
          <w:sz w:val="22"/>
          <w:szCs w:val="22"/>
        </w:rPr>
        <w:t>);</w:t>
      </w:r>
    </w:p>
    <w:p w:rsidR="005E35D0" w:rsidRPr="00AD47C5" w:rsidRDefault="005E35D0" w:rsidP="0017300A">
      <w:pPr>
        <w:pStyle w:val="ae"/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sz w:val="22"/>
          <w:szCs w:val="22"/>
        </w:rPr>
        <w:t xml:space="preserve">2) наименование Организатора </w:t>
      </w:r>
      <w:r w:rsidR="00666D32">
        <w:rPr>
          <w:sz w:val="22"/>
          <w:szCs w:val="22"/>
        </w:rPr>
        <w:t>продажи</w:t>
      </w:r>
      <w:r w:rsidRPr="00AD47C5">
        <w:rPr>
          <w:sz w:val="22"/>
          <w:szCs w:val="22"/>
        </w:rPr>
        <w:t>, его местонахождение, почтовый адрес, адрес электронной почты, номер контактного телефона;</w:t>
      </w:r>
    </w:p>
    <w:p w:rsidR="00666D32" w:rsidRDefault="00DC3230" w:rsidP="0017300A">
      <w:pPr>
        <w:pStyle w:val="ae"/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sz w:val="22"/>
          <w:szCs w:val="22"/>
        </w:rPr>
        <w:t>3) срок, место и порядок представления</w:t>
      </w:r>
      <w:r w:rsidR="00250F23" w:rsidRPr="00AD47C5">
        <w:rPr>
          <w:sz w:val="22"/>
          <w:szCs w:val="22"/>
        </w:rPr>
        <w:t xml:space="preserve"> </w:t>
      </w:r>
      <w:r w:rsidR="00666D32">
        <w:rPr>
          <w:sz w:val="22"/>
          <w:szCs w:val="22"/>
        </w:rPr>
        <w:t>предложения</w:t>
      </w:r>
      <w:r w:rsidRPr="00AD47C5">
        <w:rPr>
          <w:sz w:val="22"/>
          <w:szCs w:val="22"/>
        </w:rPr>
        <w:t>;</w:t>
      </w:r>
    </w:p>
    <w:p w:rsidR="00666D32" w:rsidRPr="00AD47C5" w:rsidRDefault="00666D32" w:rsidP="0017300A">
      <w:pPr>
        <w:pStyle w:val="ae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форму предложения;</w:t>
      </w:r>
    </w:p>
    <w:p w:rsidR="005E35D0" w:rsidRPr="00C70942" w:rsidRDefault="0017300A" w:rsidP="0017300A">
      <w:pPr>
        <w:pStyle w:val="ae"/>
        <w:spacing w:line="276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E35D0" w:rsidRPr="00AD47C5">
        <w:rPr>
          <w:color w:val="000000"/>
          <w:sz w:val="22"/>
          <w:szCs w:val="22"/>
        </w:rPr>
        <w:t xml:space="preserve">) предмет </w:t>
      </w:r>
      <w:r w:rsidR="005E35D0" w:rsidRPr="00C70942">
        <w:rPr>
          <w:sz w:val="22"/>
          <w:szCs w:val="22"/>
        </w:rPr>
        <w:t xml:space="preserve">договора с указанием </w:t>
      </w:r>
      <w:r w:rsidR="00C70942" w:rsidRPr="00C70942">
        <w:rPr>
          <w:sz w:val="22"/>
          <w:szCs w:val="22"/>
        </w:rPr>
        <w:t>лотов;</w:t>
      </w:r>
    </w:p>
    <w:p w:rsidR="00DC3230" w:rsidRPr="00AD47C5" w:rsidRDefault="0017300A" w:rsidP="0017300A">
      <w:pPr>
        <w:pStyle w:val="ae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E35D0" w:rsidRPr="00C70942">
        <w:rPr>
          <w:sz w:val="22"/>
          <w:szCs w:val="22"/>
        </w:rPr>
        <w:t xml:space="preserve">) </w:t>
      </w:r>
      <w:r w:rsidR="00DC3230" w:rsidRPr="00C70942">
        <w:rPr>
          <w:sz w:val="22"/>
          <w:szCs w:val="22"/>
        </w:rPr>
        <w:t>н</w:t>
      </w:r>
      <w:r w:rsidR="00DC3230" w:rsidRPr="00AD47C5">
        <w:rPr>
          <w:sz w:val="22"/>
          <w:szCs w:val="22"/>
        </w:rPr>
        <w:t xml:space="preserve">ачальную </w:t>
      </w:r>
      <w:r>
        <w:rPr>
          <w:sz w:val="22"/>
          <w:szCs w:val="22"/>
        </w:rPr>
        <w:t xml:space="preserve">(минимальную) </w:t>
      </w:r>
      <w:r w:rsidR="00DC3230" w:rsidRPr="00AD47C5">
        <w:rPr>
          <w:sz w:val="22"/>
          <w:szCs w:val="22"/>
        </w:rPr>
        <w:t>цену продажи непрофильного актива;</w:t>
      </w:r>
    </w:p>
    <w:p w:rsidR="005E35D0" w:rsidRPr="00AD47C5" w:rsidRDefault="0017300A" w:rsidP="0017300A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C3230" w:rsidRPr="00AD47C5">
        <w:rPr>
          <w:color w:val="000000"/>
          <w:sz w:val="22"/>
          <w:szCs w:val="22"/>
        </w:rPr>
        <w:t>)</w:t>
      </w:r>
      <w:r w:rsidR="005E35D0" w:rsidRPr="00AD47C5">
        <w:rPr>
          <w:color w:val="000000"/>
          <w:sz w:val="22"/>
          <w:szCs w:val="22"/>
        </w:rPr>
        <w:t xml:space="preserve"> форму, сроки и порядок оплаты</w:t>
      </w:r>
      <w:r w:rsidR="00E14010" w:rsidRPr="00AD47C5">
        <w:rPr>
          <w:color w:val="000000"/>
          <w:sz w:val="22"/>
          <w:szCs w:val="22"/>
        </w:rPr>
        <w:t xml:space="preserve"> непрофильного актива</w:t>
      </w:r>
      <w:r w:rsidR="005E35D0" w:rsidRPr="00AD47C5">
        <w:rPr>
          <w:color w:val="000000"/>
          <w:sz w:val="22"/>
          <w:szCs w:val="22"/>
        </w:rPr>
        <w:t>;</w:t>
      </w:r>
    </w:p>
    <w:p w:rsidR="005E35D0" w:rsidRPr="00AD47C5" w:rsidRDefault="0017300A" w:rsidP="0017300A">
      <w:pPr>
        <w:pStyle w:val="ae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35D0" w:rsidRPr="00AD47C5">
        <w:rPr>
          <w:sz w:val="22"/>
          <w:szCs w:val="22"/>
        </w:rPr>
        <w:t xml:space="preserve">) место и дату рассмотрения предложений Участников </w:t>
      </w:r>
      <w:r>
        <w:rPr>
          <w:sz w:val="22"/>
          <w:szCs w:val="22"/>
        </w:rPr>
        <w:t>продажи</w:t>
      </w:r>
      <w:r w:rsidR="005E35D0" w:rsidRPr="00AD47C5">
        <w:rPr>
          <w:sz w:val="22"/>
          <w:szCs w:val="22"/>
        </w:rPr>
        <w:t xml:space="preserve"> и подведения итогов </w:t>
      </w:r>
      <w:r>
        <w:rPr>
          <w:sz w:val="22"/>
          <w:szCs w:val="22"/>
        </w:rPr>
        <w:t>продажи.</w:t>
      </w:r>
    </w:p>
    <w:p w:rsidR="000D2E43" w:rsidRPr="00AD47C5" w:rsidRDefault="00E14010" w:rsidP="00CF5448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rStyle w:val="FontStyle20"/>
          <w:b w:val="0"/>
          <w:spacing w:val="0"/>
          <w:sz w:val="22"/>
          <w:szCs w:val="22"/>
        </w:rPr>
      </w:pPr>
      <w:r w:rsidRPr="00AD47C5">
        <w:rPr>
          <w:rStyle w:val="FontStyle20"/>
          <w:b w:val="0"/>
          <w:spacing w:val="0"/>
          <w:sz w:val="22"/>
          <w:szCs w:val="22"/>
        </w:rPr>
        <w:t xml:space="preserve">3.7. </w:t>
      </w:r>
      <w:r w:rsidR="000D2E43" w:rsidRPr="00AD47C5">
        <w:rPr>
          <w:rStyle w:val="FontStyle20"/>
          <w:b w:val="0"/>
          <w:spacing w:val="0"/>
          <w:sz w:val="22"/>
          <w:szCs w:val="22"/>
        </w:rPr>
        <w:t xml:space="preserve">С момента начала приема </w:t>
      </w:r>
      <w:r w:rsidR="0017300A">
        <w:rPr>
          <w:rStyle w:val="FontStyle20"/>
          <w:b w:val="0"/>
          <w:spacing w:val="0"/>
          <w:sz w:val="22"/>
          <w:szCs w:val="22"/>
        </w:rPr>
        <w:t>предложений</w:t>
      </w:r>
      <w:r w:rsidR="000D2E43" w:rsidRPr="00AD47C5">
        <w:rPr>
          <w:rStyle w:val="FontStyle20"/>
          <w:b w:val="0"/>
          <w:spacing w:val="0"/>
          <w:sz w:val="22"/>
          <w:szCs w:val="22"/>
        </w:rPr>
        <w:t xml:space="preserve"> Организатор </w:t>
      </w:r>
      <w:r w:rsidR="0017300A">
        <w:rPr>
          <w:rStyle w:val="FontStyle20"/>
          <w:b w:val="0"/>
          <w:spacing w:val="0"/>
          <w:sz w:val="22"/>
          <w:szCs w:val="22"/>
        </w:rPr>
        <w:t>продажи</w:t>
      </w:r>
      <w:r w:rsidR="000D2E43" w:rsidRPr="00AD47C5">
        <w:rPr>
          <w:rStyle w:val="FontStyle20"/>
          <w:b w:val="0"/>
          <w:spacing w:val="0"/>
          <w:sz w:val="22"/>
          <w:szCs w:val="22"/>
        </w:rPr>
        <w:t xml:space="preserve"> предоставляет каждому заинтересованному лицу возможность предварительного ознакомления с составом </w:t>
      </w:r>
      <w:r w:rsidR="00E854C3" w:rsidRPr="00AD47C5">
        <w:rPr>
          <w:rStyle w:val="FontStyle20"/>
          <w:b w:val="0"/>
          <w:spacing w:val="0"/>
          <w:sz w:val="22"/>
          <w:szCs w:val="22"/>
        </w:rPr>
        <w:t>непрофильных активов</w:t>
      </w:r>
      <w:r w:rsidR="000D2E43" w:rsidRPr="00AD47C5">
        <w:rPr>
          <w:rStyle w:val="FontStyle20"/>
          <w:b w:val="0"/>
          <w:spacing w:val="0"/>
          <w:sz w:val="22"/>
          <w:szCs w:val="22"/>
        </w:rPr>
        <w:t xml:space="preserve"> и условиями продажи, а также с иной имеющейся у него информацией о выставленном на продажу </w:t>
      </w:r>
      <w:r w:rsidR="00E854C3" w:rsidRPr="00AD47C5">
        <w:rPr>
          <w:rStyle w:val="FontStyle20"/>
          <w:b w:val="0"/>
          <w:spacing w:val="0"/>
          <w:sz w:val="22"/>
          <w:szCs w:val="22"/>
        </w:rPr>
        <w:t>и</w:t>
      </w:r>
      <w:r w:rsidR="000D2E43" w:rsidRPr="00AD47C5">
        <w:rPr>
          <w:rStyle w:val="FontStyle20"/>
          <w:b w:val="0"/>
          <w:spacing w:val="0"/>
          <w:sz w:val="22"/>
          <w:szCs w:val="22"/>
        </w:rPr>
        <w:t>муществе.</w:t>
      </w:r>
    </w:p>
    <w:p w:rsidR="0017300A" w:rsidRPr="0017300A" w:rsidRDefault="00E72054" w:rsidP="00541208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bCs/>
          <w:sz w:val="22"/>
          <w:szCs w:val="22"/>
        </w:rPr>
      </w:pPr>
      <w:r w:rsidRPr="00AD47C5">
        <w:rPr>
          <w:rStyle w:val="FontStyle20"/>
          <w:b w:val="0"/>
          <w:spacing w:val="0"/>
          <w:sz w:val="22"/>
          <w:szCs w:val="22"/>
        </w:rPr>
        <w:t xml:space="preserve">3.8. Участник </w:t>
      </w:r>
      <w:r w:rsidR="0017300A">
        <w:rPr>
          <w:rStyle w:val="FontStyle20"/>
          <w:b w:val="0"/>
          <w:spacing w:val="0"/>
          <w:sz w:val="22"/>
          <w:szCs w:val="22"/>
        </w:rPr>
        <w:t>запроса предложения</w:t>
      </w:r>
      <w:r w:rsidRPr="00AD47C5">
        <w:rPr>
          <w:rStyle w:val="FontStyle20"/>
          <w:b w:val="0"/>
          <w:spacing w:val="0"/>
          <w:sz w:val="22"/>
          <w:szCs w:val="22"/>
        </w:rPr>
        <w:t xml:space="preserve"> подает заявку на участие в </w:t>
      </w:r>
      <w:r w:rsidR="005B085C">
        <w:rPr>
          <w:rStyle w:val="FontStyle20"/>
          <w:b w:val="0"/>
          <w:spacing w:val="0"/>
          <w:sz w:val="22"/>
          <w:szCs w:val="22"/>
        </w:rPr>
        <w:t>запросе предложений</w:t>
      </w:r>
      <w:r w:rsidRPr="00AD47C5">
        <w:rPr>
          <w:rStyle w:val="FontStyle20"/>
          <w:b w:val="0"/>
          <w:spacing w:val="0"/>
          <w:sz w:val="22"/>
          <w:szCs w:val="22"/>
        </w:rPr>
        <w:t xml:space="preserve"> по установленной форме согласно </w:t>
      </w:r>
      <w:r w:rsidR="00F0416D">
        <w:rPr>
          <w:rStyle w:val="FontStyle20"/>
          <w:b w:val="0"/>
          <w:spacing w:val="0"/>
          <w:sz w:val="22"/>
          <w:szCs w:val="22"/>
        </w:rPr>
        <w:t>П</w:t>
      </w:r>
      <w:r w:rsidRPr="00AD47C5">
        <w:rPr>
          <w:rStyle w:val="FontStyle20"/>
          <w:b w:val="0"/>
          <w:spacing w:val="0"/>
          <w:sz w:val="22"/>
          <w:szCs w:val="22"/>
        </w:rPr>
        <w:t>риложению</w:t>
      </w:r>
      <w:r w:rsidR="00F0416D">
        <w:rPr>
          <w:rStyle w:val="FontStyle20"/>
          <w:b w:val="0"/>
          <w:spacing w:val="0"/>
          <w:sz w:val="22"/>
          <w:szCs w:val="22"/>
        </w:rPr>
        <w:t xml:space="preserve"> к </w:t>
      </w:r>
      <w:r w:rsidR="003E7ABD">
        <w:rPr>
          <w:rStyle w:val="FontStyle20"/>
          <w:b w:val="0"/>
          <w:spacing w:val="0"/>
          <w:sz w:val="22"/>
          <w:szCs w:val="22"/>
        </w:rPr>
        <w:t xml:space="preserve">настоящему </w:t>
      </w:r>
      <w:r w:rsidR="00F0416D">
        <w:rPr>
          <w:rStyle w:val="FontStyle20"/>
          <w:b w:val="0"/>
          <w:spacing w:val="0"/>
          <w:sz w:val="22"/>
          <w:szCs w:val="22"/>
        </w:rPr>
        <w:t>Положению</w:t>
      </w:r>
      <w:r w:rsidR="00541208">
        <w:rPr>
          <w:rStyle w:val="FontStyle20"/>
          <w:b w:val="0"/>
          <w:spacing w:val="0"/>
          <w:sz w:val="22"/>
          <w:szCs w:val="22"/>
        </w:rPr>
        <w:t xml:space="preserve"> (Извещение </w:t>
      </w:r>
      <w:r w:rsidR="00541208" w:rsidRPr="00541208">
        <w:rPr>
          <w:bCs/>
          <w:sz w:val="22"/>
          <w:szCs w:val="22"/>
        </w:rPr>
        <w:t>о проведении запроса предложений</w:t>
      </w:r>
      <w:r w:rsidR="00541208">
        <w:rPr>
          <w:bCs/>
          <w:sz w:val="22"/>
          <w:szCs w:val="22"/>
        </w:rPr>
        <w:t>)</w:t>
      </w:r>
      <w:r w:rsidRPr="00AD47C5">
        <w:rPr>
          <w:rStyle w:val="FontStyle20"/>
          <w:b w:val="0"/>
          <w:spacing w:val="0"/>
          <w:sz w:val="22"/>
          <w:szCs w:val="22"/>
        </w:rPr>
        <w:t>.</w:t>
      </w:r>
      <w:r w:rsidR="0017300A">
        <w:rPr>
          <w:rStyle w:val="FontStyle20"/>
          <w:b w:val="0"/>
          <w:spacing w:val="0"/>
          <w:sz w:val="22"/>
          <w:szCs w:val="22"/>
        </w:rPr>
        <w:t xml:space="preserve"> </w:t>
      </w:r>
      <w:r w:rsidR="0017300A" w:rsidRPr="0017300A">
        <w:rPr>
          <w:bCs/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6F5293">
        <w:rPr>
          <w:bCs/>
          <w:sz w:val="22"/>
          <w:szCs w:val="22"/>
        </w:rPr>
        <w:t xml:space="preserve">каждого из лотов </w:t>
      </w:r>
      <w:r w:rsidR="0017300A" w:rsidRPr="0017300A">
        <w:rPr>
          <w:bCs/>
          <w:sz w:val="22"/>
          <w:szCs w:val="22"/>
        </w:rPr>
        <w:t>реализуемого объекта недвижимости (квартиры).</w:t>
      </w:r>
    </w:p>
    <w:p w:rsidR="0017300A" w:rsidRPr="00AD47C5" w:rsidRDefault="0017300A" w:rsidP="00CF5448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rStyle w:val="FontStyle20"/>
          <w:b w:val="0"/>
          <w:spacing w:val="0"/>
          <w:sz w:val="22"/>
          <w:szCs w:val="22"/>
        </w:rPr>
      </w:pPr>
    </w:p>
    <w:p w:rsidR="00E854C3" w:rsidRPr="00AD47C5" w:rsidRDefault="00E854C3" w:rsidP="00CF5448">
      <w:pPr>
        <w:spacing w:line="276" w:lineRule="auto"/>
        <w:ind w:firstLine="709"/>
        <w:jc w:val="both"/>
        <w:rPr>
          <w:b/>
          <w:bCs/>
          <w:sz w:val="22"/>
          <w:szCs w:val="22"/>
        </w:rPr>
      </w:pPr>
    </w:p>
    <w:p w:rsidR="00CC1C00" w:rsidRPr="00AD47C5" w:rsidRDefault="00E854C3" w:rsidP="00CF5448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D47C5">
        <w:rPr>
          <w:b/>
          <w:bCs/>
          <w:sz w:val="22"/>
          <w:szCs w:val="22"/>
        </w:rPr>
        <w:t>4</w:t>
      </w:r>
      <w:r w:rsidR="00CC1C00" w:rsidRPr="00AD47C5">
        <w:rPr>
          <w:b/>
          <w:bCs/>
          <w:sz w:val="22"/>
          <w:szCs w:val="22"/>
        </w:rPr>
        <w:t xml:space="preserve">. Проведение </w:t>
      </w:r>
      <w:r w:rsidR="00BB77FF">
        <w:rPr>
          <w:b/>
          <w:bCs/>
          <w:sz w:val="22"/>
          <w:szCs w:val="22"/>
        </w:rPr>
        <w:t>продажи</w:t>
      </w:r>
      <w:r w:rsidR="00CC1C00" w:rsidRPr="00AD47C5">
        <w:rPr>
          <w:b/>
          <w:bCs/>
          <w:sz w:val="22"/>
          <w:szCs w:val="22"/>
        </w:rPr>
        <w:t xml:space="preserve"> посредством </w:t>
      </w:r>
      <w:r w:rsidR="00BB77FF">
        <w:rPr>
          <w:b/>
          <w:bCs/>
          <w:sz w:val="22"/>
          <w:szCs w:val="22"/>
        </w:rPr>
        <w:t>запроса предложений</w:t>
      </w:r>
    </w:p>
    <w:p w:rsidR="00E854C3" w:rsidRPr="00AD47C5" w:rsidRDefault="00E854C3" w:rsidP="001809F8">
      <w:pPr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sz w:val="22"/>
          <w:szCs w:val="22"/>
        </w:rPr>
        <w:t>4</w:t>
      </w:r>
      <w:r w:rsidR="00CC1C00" w:rsidRPr="00AD47C5">
        <w:rPr>
          <w:sz w:val="22"/>
          <w:szCs w:val="22"/>
        </w:rPr>
        <w:t>.</w:t>
      </w:r>
      <w:r w:rsidRPr="00AD47C5">
        <w:rPr>
          <w:sz w:val="22"/>
          <w:szCs w:val="22"/>
        </w:rPr>
        <w:t>1</w:t>
      </w:r>
      <w:r w:rsidR="00CC1C00" w:rsidRPr="00AD47C5">
        <w:rPr>
          <w:sz w:val="22"/>
          <w:szCs w:val="22"/>
        </w:rPr>
        <w:t xml:space="preserve">. </w:t>
      </w:r>
      <w:proofErr w:type="gramStart"/>
      <w:r w:rsidR="00CC1C00" w:rsidRPr="00AD47C5">
        <w:rPr>
          <w:sz w:val="22"/>
          <w:szCs w:val="22"/>
        </w:rPr>
        <w:t xml:space="preserve">Начальная </w:t>
      </w:r>
      <w:r w:rsidR="003E7ABD">
        <w:rPr>
          <w:sz w:val="22"/>
          <w:szCs w:val="22"/>
        </w:rPr>
        <w:t xml:space="preserve">(минимальная) цена </w:t>
      </w:r>
      <w:r w:rsidR="00CC1C00" w:rsidRPr="00AD47C5">
        <w:rPr>
          <w:sz w:val="22"/>
          <w:szCs w:val="22"/>
        </w:rPr>
        <w:t xml:space="preserve">продажи </w:t>
      </w:r>
      <w:r w:rsidRPr="00AD47C5">
        <w:rPr>
          <w:sz w:val="22"/>
          <w:szCs w:val="22"/>
        </w:rPr>
        <w:t>непрофильных активов</w:t>
      </w:r>
      <w:r w:rsidR="00CC1C00" w:rsidRPr="00AD47C5">
        <w:rPr>
          <w:sz w:val="22"/>
          <w:szCs w:val="22"/>
        </w:rPr>
        <w:t xml:space="preserve"> в форме </w:t>
      </w:r>
      <w:r w:rsidR="003E7ABD">
        <w:rPr>
          <w:sz w:val="22"/>
          <w:szCs w:val="22"/>
        </w:rPr>
        <w:t xml:space="preserve">запроса </w:t>
      </w:r>
      <w:r w:rsidR="00CC1C00" w:rsidRPr="00AD47C5">
        <w:rPr>
          <w:sz w:val="22"/>
          <w:szCs w:val="22"/>
        </w:rPr>
        <w:t>предложени</w:t>
      </w:r>
      <w:r w:rsidR="003E7ABD">
        <w:rPr>
          <w:sz w:val="22"/>
          <w:szCs w:val="22"/>
        </w:rPr>
        <w:t>й</w:t>
      </w:r>
      <w:r w:rsidR="00CC1C00" w:rsidRPr="00AD47C5">
        <w:rPr>
          <w:sz w:val="22"/>
          <w:szCs w:val="22"/>
        </w:rPr>
        <w:t xml:space="preserve"> устанавливается</w:t>
      </w:r>
      <w:r w:rsidR="005E6845" w:rsidRPr="00AD47C5">
        <w:rPr>
          <w:sz w:val="22"/>
          <w:szCs w:val="22"/>
        </w:rPr>
        <w:t xml:space="preserve"> в размере</w:t>
      </w:r>
      <w:r w:rsidR="00541208">
        <w:rPr>
          <w:sz w:val="22"/>
          <w:szCs w:val="22"/>
        </w:rPr>
        <w:t>,</w:t>
      </w:r>
      <w:r w:rsidR="005E6845" w:rsidRPr="00AD47C5">
        <w:rPr>
          <w:sz w:val="22"/>
          <w:szCs w:val="22"/>
        </w:rPr>
        <w:t xml:space="preserve"> указанном в </w:t>
      </w:r>
      <w:r w:rsidR="00BB77FF" w:rsidRPr="00930940">
        <w:rPr>
          <w:bCs/>
          <w:sz w:val="22"/>
          <w:szCs w:val="22"/>
        </w:rPr>
        <w:t>Извещени</w:t>
      </w:r>
      <w:r w:rsidR="00BB77FF">
        <w:rPr>
          <w:bCs/>
          <w:sz w:val="22"/>
          <w:szCs w:val="22"/>
        </w:rPr>
        <w:t>и</w:t>
      </w:r>
      <w:r w:rsidR="00BB77FF" w:rsidRPr="00930940">
        <w:rPr>
          <w:bCs/>
          <w:sz w:val="22"/>
          <w:szCs w:val="22"/>
        </w:rPr>
        <w:t xml:space="preserve"> о проведении запроса предложений</w:t>
      </w:r>
      <w:r w:rsidR="00BB77FF" w:rsidRPr="00930940">
        <w:rPr>
          <w:bCs/>
          <w:sz w:val="22"/>
          <w:szCs w:val="22"/>
        </w:rPr>
        <w:t xml:space="preserve"> </w:t>
      </w:r>
      <w:r w:rsidR="00BB77FF">
        <w:rPr>
          <w:bCs/>
          <w:sz w:val="22"/>
          <w:szCs w:val="22"/>
        </w:rPr>
        <w:t>(п</w:t>
      </w:r>
      <w:r w:rsidR="00930940" w:rsidRPr="00930940">
        <w:rPr>
          <w:bCs/>
          <w:sz w:val="22"/>
          <w:szCs w:val="22"/>
        </w:rPr>
        <w:t>риложени</w:t>
      </w:r>
      <w:r w:rsidR="00930940">
        <w:rPr>
          <w:bCs/>
          <w:sz w:val="22"/>
          <w:szCs w:val="22"/>
        </w:rPr>
        <w:t>и</w:t>
      </w:r>
      <w:r w:rsidR="00930940" w:rsidRPr="00930940">
        <w:rPr>
          <w:bCs/>
          <w:sz w:val="22"/>
          <w:szCs w:val="22"/>
        </w:rPr>
        <w:t xml:space="preserve"> к настоящему Положению)</w:t>
      </w:r>
      <w:r w:rsidR="00930940">
        <w:rPr>
          <w:bCs/>
          <w:sz w:val="22"/>
          <w:szCs w:val="22"/>
        </w:rPr>
        <w:t>,</w:t>
      </w:r>
      <w:r w:rsidR="005E6845"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и не может быть ниже рыночной стоимости</w:t>
      </w:r>
      <w:r w:rsidR="00930940">
        <w:rPr>
          <w:rFonts w:eastAsia="Lucida Sans Unicode"/>
          <w:kern w:val="1"/>
          <w:sz w:val="22"/>
          <w:szCs w:val="22"/>
          <w:lang w:eastAsia="hi-IN" w:bidi="hi-IN"/>
        </w:rPr>
        <w:t>,</w:t>
      </w:r>
      <w:r w:rsidR="005E6845"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опр</w:t>
      </w:r>
      <w:r w:rsidR="003755E8">
        <w:rPr>
          <w:rFonts w:eastAsia="Lucida Sans Unicode"/>
          <w:kern w:val="1"/>
          <w:sz w:val="22"/>
          <w:szCs w:val="22"/>
          <w:lang w:eastAsia="hi-IN" w:bidi="hi-IN"/>
        </w:rPr>
        <w:t>е</w:t>
      </w:r>
      <w:r w:rsidR="008C0BBD">
        <w:rPr>
          <w:rFonts w:eastAsia="Lucida Sans Unicode"/>
          <w:kern w:val="1"/>
          <w:sz w:val="22"/>
          <w:szCs w:val="22"/>
          <w:lang w:eastAsia="hi-IN" w:bidi="hi-IN"/>
        </w:rPr>
        <w:t xml:space="preserve">делённой независимым оценщиком </w:t>
      </w:r>
      <w:r w:rsidR="003755E8">
        <w:rPr>
          <w:rFonts w:eastAsia="Lucida Sans Unicode"/>
          <w:kern w:val="1"/>
          <w:sz w:val="22"/>
          <w:szCs w:val="22"/>
          <w:lang w:eastAsia="hi-IN" w:bidi="hi-IN"/>
        </w:rPr>
        <w:t xml:space="preserve">и согласованной решением Совета директоров </w:t>
      </w:r>
      <w:r w:rsidR="003755E8" w:rsidRPr="003755E8">
        <w:rPr>
          <w:rFonts w:eastAsia="Lucida Sans Unicode"/>
          <w:bCs/>
          <w:kern w:val="1"/>
          <w:sz w:val="22"/>
          <w:szCs w:val="22"/>
          <w:lang w:eastAsia="hi-IN" w:bidi="hi-IN"/>
        </w:rPr>
        <w:t>Акционерно</w:t>
      </w:r>
      <w:r w:rsidR="003755E8">
        <w:rPr>
          <w:rFonts w:eastAsia="Lucida Sans Unicode"/>
          <w:bCs/>
          <w:kern w:val="1"/>
          <w:sz w:val="22"/>
          <w:szCs w:val="22"/>
          <w:lang w:eastAsia="hi-IN" w:bidi="hi-IN"/>
        </w:rPr>
        <w:t>го</w:t>
      </w:r>
      <w:r w:rsidR="003755E8" w:rsidRPr="003755E8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обществ</w:t>
      </w:r>
      <w:r w:rsidR="003755E8">
        <w:rPr>
          <w:rFonts w:eastAsia="Lucida Sans Unicode"/>
          <w:bCs/>
          <w:kern w:val="1"/>
          <w:sz w:val="22"/>
          <w:szCs w:val="22"/>
          <w:lang w:eastAsia="hi-IN" w:bidi="hi-IN"/>
        </w:rPr>
        <w:t>а</w:t>
      </w:r>
      <w:r w:rsidR="003755E8" w:rsidRPr="003755E8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«Корпорация по развитию Республики Коми»</w:t>
      </w:r>
      <w:r w:rsidR="003755E8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от 14.02.2019 (протокол заседания Совета директоров № 2-2019). </w:t>
      </w:r>
      <w:proofErr w:type="gramEnd"/>
    </w:p>
    <w:p w:rsidR="005E6845" w:rsidRPr="001F7FE7" w:rsidRDefault="005E6845" w:rsidP="001809F8">
      <w:pPr>
        <w:spacing w:line="276" w:lineRule="auto"/>
        <w:ind w:firstLine="709"/>
        <w:jc w:val="both"/>
        <w:rPr>
          <w:sz w:val="22"/>
          <w:szCs w:val="22"/>
        </w:rPr>
      </w:pPr>
      <w:r w:rsidRPr="001F7FE7">
        <w:rPr>
          <w:sz w:val="22"/>
          <w:szCs w:val="22"/>
        </w:rPr>
        <w:t>4</w:t>
      </w:r>
      <w:r w:rsidR="00CC1C00" w:rsidRPr="001F7FE7">
        <w:rPr>
          <w:sz w:val="22"/>
          <w:szCs w:val="22"/>
        </w:rPr>
        <w:t>.</w:t>
      </w:r>
      <w:r w:rsidRPr="001F7FE7">
        <w:rPr>
          <w:sz w:val="22"/>
          <w:szCs w:val="22"/>
        </w:rPr>
        <w:t>2</w:t>
      </w:r>
      <w:r w:rsidR="00CC1C00" w:rsidRPr="001F7FE7">
        <w:rPr>
          <w:sz w:val="22"/>
          <w:szCs w:val="22"/>
        </w:rPr>
        <w:t xml:space="preserve">. </w:t>
      </w:r>
      <w:r w:rsidR="00DC3230" w:rsidRPr="001F7FE7">
        <w:rPr>
          <w:sz w:val="22"/>
          <w:szCs w:val="22"/>
        </w:rPr>
        <w:t>С</w:t>
      </w:r>
      <w:r w:rsidR="00CC1C00" w:rsidRPr="001F7FE7">
        <w:rPr>
          <w:sz w:val="22"/>
          <w:szCs w:val="22"/>
        </w:rPr>
        <w:t xml:space="preserve">рок начала </w:t>
      </w:r>
      <w:r w:rsidR="00971B15">
        <w:rPr>
          <w:sz w:val="22"/>
          <w:szCs w:val="22"/>
        </w:rPr>
        <w:t xml:space="preserve">и окончания </w:t>
      </w:r>
      <w:r w:rsidR="00CC1C00" w:rsidRPr="001F7FE7">
        <w:rPr>
          <w:sz w:val="22"/>
          <w:szCs w:val="22"/>
        </w:rPr>
        <w:t xml:space="preserve">подачи </w:t>
      </w:r>
      <w:r w:rsidR="00B465EE">
        <w:rPr>
          <w:sz w:val="22"/>
          <w:szCs w:val="22"/>
        </w:rPr>
        <w:t>предложений</w:t>
      </w:r>
      <w:r w:rsidRPr="001F7FE7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DD6720">
        <w:rPr>
          <w:rFonts w:eastAsia="Lucida Sans Unicode"/>
          <w:kern w:val="1"/>
          <w:sz w:val="22"/>
          <w:szCs w:val="22"/>
          <w:lang w:eastAsia="hi-IN" w:bidi="hi-IN"/>
        </w:rPr>
        <w:t xml:space="preserve">устанавливается в </w:t>
      </w:r>
      <w:r w:rsidR="00971B15" w:rsidRPr="00971B15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Извещении о проведении запроса предложений </w:t>
      </w:r>
      <w:r w:rsidR="00971B15">
        <w:rPr>
          <w:rFonts w:eastAsia="Lucida Sans Unicode"/>
          <w:bCs/>
          <w:kern w:val="1"/>
          <w:sz w:val="22"/>
          <w:szCs w:val="22"/>
          <w:lang w:eastAsia="hi-IN" w:bidi="hi-IN"/>
        </w:rPr>
        <w:t>(</w:t>
      </w:r>
      <w:r w:rsidR="00971B15">
        <w:rPr>
          <w:bCs/>
          <w:sz w:val="22"/>
          <w:szCs w:val="22"/>
        </w:rPr>
        <w:t>п</w:t>
      </w:r>
      <w:r w:rsidR="00DD6720" w:rsidRPr="00930940">
        <w:rPr>
          <w:bCs/>
          <w:sz w:val="22"/>
          <w:szCs w:val="22"/>
        </w:rPr>
        <w:t>риложени</w:t>
      </w:r>
      <w:r w:rsidR="00971B15">
        <w:rPr>
          <w:bCs/>
          <w:sz w:val="22"/>
          <w:szCs w:val="22"/>
        </w:rPr>
        <w:t>е</w:t>
      </w:r>
      <w:r w:rsidR="00DD6720" w:rsidRPr="00930940">
        <w:rPr>
          <w:bCs/>
          <w:sz w:val="22"/>
          <w:szCs w:val="22"/>
        </w:rPr>
        <w:t xml:space="preserve"> к настоящему Положению)</w:t>
      </w:r>
      <w:r w:rsidR="00DD6720">
        <w:rPr>
          <w:bCs/>
          <w:sz w:val="22"/>
          <w:szCs w:val="22"/>
        </w:rPr>
        <w:t>.</w:t>
      </w:r>
    </w:p>
    <w:p w:rsidR="001B4409" w:rsidRPr="001B4409" w:rsidRDefault="00250F23" w:rsidP="001B4409">
      <w:pPr>
        <w:spacing w:line="276" w:lineRule="auto"/>
        <w:ind w:firstLine="709"/>
        <w:jc w:val="both"/>
        <w:rPr>
          <w:sz w:val="22"/>
          <w:szCs w:val="22"/>
        </w:rPr>
      </w:pPr>
      <w:r w:rsidRPr="001F7FE7">
        <w:rPr>
          <w:sz w:val="22"/>
          <w:szCs w:val="22"/>
        </w:rPr>
        <w:t>4.</w:t>
      </w:r>
      <w:r w:rsidR="005946B1">
        <w:rPr>
          <w:sz w:val="22"/>
          <w:szCs w:val="22"/>
        </w:rPr>
        <w:t>3</w:t>
      </w:r>
      <w:r w:rsidRPr="001F7FE7">
        <w:rPr>
          <w:sz w:val="22"/>
          <w:szCs w:val="22"/>
        </w:rPr>
        <w:t xml:space="preserve">. </w:t>
      </w:r>
      <w:r w:rsidR="001B4409">
        <w:rPr>
          <w:sz w:val="22"/>
          <w:szCs w:val="22"/>
        </w:rPr>
        <w:t>Участники запроса п</w:t>
      </w:r>
      <w:r w:rsidR="001B4409" w:rsidRPr="001B4409">
        <w:rPr>
          <w:sz w:val="22"/>
          <w:szCs w:val="22"/>
        </w:rPr>
        <w:t>редложени</w:t>
      </w:r>
      <w:r w:rsidR="001B4409">
        <w:rPr>
          <w:sz w:val="22"/>
          <w:szCs w:val="22"/>
        </w:rPr>
        <w:t>й</w:t>
      </w:r>
      <w:r w:rsidR="001B4409" w:rsidRPr="001B4409">
        <w:rPr>
          <w:sz w:val="22"/>
          <w:szCs w:val="22"/>
        </w:rPr>
        <w:t xml:space="preserve"> пода</w:t>
      </w:r>
      <w:r w:rsidR="001B4409">
        <w:rPr>
          <w:sz w:val="22"/>
          <w:szCs w:val="22"/>
        </w:rPr>
        <w:t>ют предложения</w:t>
      </w:r>
      <w:r w:rsidR="001B4409" w:rsidRPr="001B4409">
        <w:rPr>
          <w:sz w:val="22"/>
          <w:szCs w:val="22"/>
        </w:rPr>
        <w:t xml:space="preserve"> на каждый лот отдельно письменно в адрес Организатора продажи по форме, установленной </w:t>
      </w:r>
      <w:r w:rsidR="001B4409">
        <w:rPr>
          <w:sz w:val="22"/>
          <w:szCs w:val="22"/>
        </w:rPr>
        <w:t xml:space="preserve">в </w:t>
      </w:r>
      <w:r w:rsidR="001B4409" w:rsidRPr="001B4409">
        <w:rPr>
          <w:bCs/>
          <w:sz w:val="22"/>
          <w:szCs w:val="22"/>
        </w:rPr>
        <w:t>Извещении о проведении запроса предложений (приложение к настоящему Положению)</w:t>
      </w:r>
      <w:r w:rsidR="001B4409" w:rsidRPr="001B4409">
        <w:rPr>
          <w:sz w:val="22"/>
          <w:szCs w:val="22"/>
        </w:rPr>
        <w:t xml:space="preserve">. Участник запроса предложений вправе подать только одно предложение в отношении каждого лота. Предлагаемая цена покупки не должна быть ниже начальной (минимальной) цены, указанной в </w:t>
      </w:r>
      <w:r w:rsidR="001B4409" w:rsidRPr="001B4409">
        <w:rPr>
          <w:bCs/>
          <w:sz w:val="22"/>
          <w:szCs w:val="22"/>
        </w:rPr>
        <w:t>Извещении о проведении запроса предложений (приложение к настоящему Положению)</w:t>
      </w:r>
      <w:r w:rsidR="001B4409" w:rsidRPr="001B4409">
        <w:rPr>
          <w:sz w:val="22"/>
          <w:szCs w:val="22"/>
        </w:rPr>
        <w:t>.</w:t>
      </w:r>
    </w:p>
    <w:p w:rsidR="00862B33" w:rsidRPr="00862B33" w:rsidRDefault="005E6845" w:rsidP="00862B33">
      <w:pPr>
        <w:spacing w:line="276" w:lineRule="auto"/>
        <w:ind w:firstLine="709"/>
        <w:jc w:val="both"/>
        <w:rPr>
          <w:sz w:val="22"/>
          <w:szCs w:val="22"/>
        </w:rPr>
      </w:pPr>
      <w:r w:rsidRPr="001F7FE7">
        <w:rPr>
          <w:sz w:val="22"/>
          <w:szCs w:val="22"/>
        </w:rPr>
        <w:t xml:space="preserve">4.4. </w:t>
      </w:r>
      <w:r w:rsidR="00862B33" w:rsidRPr="00862B33">
        <w:rPr>
          <w:sz w:val="22"/>
          <w:szCs w:val="22"/>
        </w:rPr>
        <w:t xml:space="preserve">К участию в продаже допускаются юридические лица, индивидуальные предприниматели и физические лица, отвечающие требованиям, установленным в </w:t>
      </w:r>
      <w:r w:rsidR="00862B33" w:rsidRPr="00862B33">
        <w:rPr>
          <w:bCs/>
          <w:sz w:val="22"/>
          <w:szCs w:val="22"/>
        </w:rPr>
        <w:t xml:space="preserve">Приложении к настоящему Положению (Извещении о проведении запроса предложений), и </w:t>
      </w:r>
      <w:r w:rsidR="00862B33" w:rsidRPr="00862B33">
        <w:rPr>
          <w:sz w:val="22"/>
          <w:szCs w:val="22"/>
        </w:rPr>
        <w:t>своевременно подавшие предложение установленной формы.</w:t>
      </w:r>
      <w:r w:rsidR="00862B33">
        <w:rPr>
          <w:sz w:val="22"/>
          <w:szCs w:val="22"/>
        </w:rPr>
        <w:t xml:space="preserve"> </w:t>
      </w:r>
    </w:p>
    <w:p w:rsidR="00C17C85" w:rsidRDefault="00BB144C" w:rsidP="00862B33">
      <w:pPr>
        <w:spacing w:line="276" w:lineRule="auto"/>
        <w:ind w:firstLine="709"/>
        <w:jc w:val="both"/>
        <w:rPr>
          <w:sz w:val="22"/>
          <w:szCs w:val="22"/>
        </w:rPr>
      </w:pPr>
      <w:r w:rsidRPr="001F7FE7">
        <w:rPr>
          <w:sz w:val="22"/>
          <w:szCs w:val="22"/>
        </w:rPr>
        <w:t xml:space="preserve">4.5. </w:t>
      </w:r>
      <w:proofErr w:type="gramStart"/>
      <w:r w:rsidR="00CC1C00" w:rsidRPr="001F7FE7">
        <w:rPr>
          <w:sz w:val="22"/>
          <w:szCs w:val="22"/>
        </w:rPr>
        <w:t xml:space="preserve">Право приобретения </w:t>
      </w:r>
      <w:r w:rsidRPr="001F7FE7">
        <w:rPr>
          <w:sz w:val="22"/>
          <w:szCs w:val="22"/>
        </w:rPr>
        <w:t>непрофильного актива</w:t>
      </w:r>
      <w:r w:rsidR="00CC1C00" w:rsidRPr="001F7FE7">
        <w:rPr>
          <w:sz w:val="22"/>
          <w:szCs w:val="22"/>
        </w:rPr>
        <w:t xml:space="preserve"> принадлежит Участнику </w:t>
      </w:r>
      <w:r w:rsidR="006C30ED">
        <w:rPr>
          <w:sz w:val="22"/>
          <w:szCs w:val="22"/>
        </w:rPr>
        <w:t>предложения</w:t>
      </w:r>
      <w:r w:rsidR="00C17C85">
        <w:rPr>
          <w:rStyle w:val="FontStyle21"/>
          <w:spacing w:val="0"/>
          <w:sz w:val="22"/>
          <w:szCs w:val="22"/>
        </w:rPr>
        <w:t>, соответствующ</w:t>
      </w:r>
      <w:r w:rsidR="00C17C85">
        <w:rPr>
          <w:rStyle w:val="FontStyle21"/>
          <w:spacing w:val="0"/>
          <w:sz w:val="22"/>
          <w:szCs w:val="22"/>
        </w:rPr>
        <w:t>ему</w:t>
      </w:r>
      <w:r w:rsidR="00C17C85">
        <w:rPr>
          <w:rStyle w:val="FontStyle21"/>
          <w:spacing w:val="0"/>
          <w:sz w:val="22"/>
          <w:szCs w:val="22"/>
        </w:rPr>
        <w:t xml:space="preserve"> установленным в </w:t>
      </w:r>
      <w:r w:rsidR="00C92E96" w:rsidRPr="00C92E96">
        <w:rPr>
          <w:bCs/>
          <w:sz w:val="22"/>
          <w:szCs w:val="22"/>
        </w:rPr>
        <w:t>Извещении о проведении запроса предложений (приложение к настоящему Положению)</w:t>
      </w:r>
      <w:r w:rsidR="00C17C85">
        <w:rPr>
          <w:rStyle w:val="FontStyle21"/>
          <w:spacing w:val="0"/>
          <w:sz w:val="22"/>
          <w:szCs w:val="22"/>
        </w:rPr>
        <w:t xml:space="preserve">, предложивший наибольшую цену за актив, при условии, что предложенная им цена не ниже начальной (минимальной) </w:t>
      </w:r>
      <w:r w:rsidR="00C17C85">
        <w:rPr>
          <w:rStyle w:val="FontStyle21"/>
          <w:spacing w:val="0"/>
          <w:sz w:val="22"/>
          <w:szCs w:val="22"/>
        </w:rPr>
        <w:t>стоимости продажи</w:t>
      </w:r>
      <w:r w:rsidR="00CC1C00" w:rsidRPr="00C17C85">
        <w:rPr>
          <w:sz w:val="22"/>
          <w:szCs w:val="22"/>
        </w:rPr>
        <w:t>.</w:t>
      </w:r>
      <w:r w:rsidR="005308DB">
        <w:rPr>
          <w:sz w:val="22"/>
          <w:szCs w:val="22"/>
        </w:rPr>
        <w:t xml:space="preserve"> </w:t>
      </w:r>
      <w:r w:rsidR="00C92E96">
        <w:rPr>
          <w:sz w:val="22"/>
          <w:szCs w:val="22"/>
        </w:rPr>
        <w:t xml:space="preserve"> </w:t>
      </w:r>
      <w:proofErr w:type="gramEnd"/>
    </w:p>
    <w:p w:rsidR="00CC1C00" w:rsidRPr="00AD47C5" w:rsidRDefault="00CC1C00" w:rsidP="001809F8">
      <w:pPr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sz w:val="22"/>
          <w:szCs w:val="22"/>
        </w:rPr>
        <w:t>В случае</w:t>
      </w:r>
      <w:proofErr w:type="gramStart"/>
      <w:r w:rsidRPr="00AD47C5">
        <w:rPr>
          <w:sz w:val="22"/>
          <w:szCs w:val="22"/>
        </w:rPr>
        <w:t>,</w:t>
      </w:r>
      <w:proofErr w:type="gramEnd"/>
      <w:r w:rsidRPr="00AD47C5">
        <w:rPr>
          <w:sz w:val="22"/>
          <w:szCs w:val="22"/>
        </w:rPr>
        <w:t xml:space="preserve"> если несколько Участников </w:t>
      </w:r>
      <w:r w:rsidR="00C17C85">
        <w:rPr>
          <w:sz w:val="22"/>
          <w:szCs w:val="22"/>
        </w:rPr>
        <w:t>продажи</w:t>
      </w:r>
      <w:r w:rsidRPr="00AD47C5">
        <w:rPr>
          <w:sz w:val="22"/>
          <w:szCs w:val="22"/>
        </w:rPr>
        <w:t xml:space="preserve"> представили в установленный срок </w:t>
      </w:r>
      <w:r w:rsidR="00C17C85">
        <w:rPr>
          <w:sz w:val="22"/>
          <w:szCs w:val="22"/>
        </w:rPr>
        <w:t>предложения</w:t>
      </w:r>
      <w:r w:rsidRPr="00AD47C5">
        <w:rPr>
          <w:sz w:val="22"/>
          <w:szCs w:val="22"/>
        </w:rPr>
        <w:t xml:space="preserve">, содержащие равные предложения </w:t>
      </w:r>
      <w:r w:rsidR="00C17C85">
        <w:rPr>
          <w:sz w:val="22"/>
          <w:szCs w:val="22"/>
        </w:rPr>
        <w:t>п</w:t>
      </w:r>
      <w:r w:rsidRPr="00AD47C5">
        <w:rPr>
          <w:sz w:val="22"/>
          <w:szCs w:val="22"/>
        </w:rPr>
        <w:t xml:space="preserve">о цене </w:t>
      </w:r>
      <w:r w:rsidR="00BB144C" w:rsidRPr="00AD47C5">
        <w:rPr>
          <w:sz w:val="22"/>
          <w:szCs w:val="22"/>
        </w:rPr>
        <w:t>непрофильного актива</w:t>
      </w:r>
      <w:r w:rsidRPr="00AD47C5">
        <w:rPr>
          <w:sz w:val="22"/>
          <w:szCs w:val="22"/>
        </w:rPr>
        <w:t xml:space="preserve">, право приобретения </w:t>
      </w:r>
      <w:r w:rsidR="00BB144C" w:rsidRPr="00AD47C5">
        <w:rPr>
          <w:sz w:val="22"/>
          <w:szCs w:val="22"/>
        </w:rPr>
        <w:t>непрофильного актива</w:t>
      </w:r>
      <w:r w:rsidRPr="00AD47C5">
        <w:rPr>
          <w:sz w:val="22"/>
          <w:szCs w:val="22"/>
        </w:rPr>
        <w:t xml:space="preserve"> </w:t>
      </w:r>
      <w:r w:rsidRPr="001F7FE7">
        <w:rPr>
          <w:sz w:val="22"/>
          <w:szCs w:val="22"/>
        </w:rPr>
        <w:t xml:space="preserve">принадлежит Участнику </w:t>
      </w:r>
      <w:r w:rsidR="00C17C85">
        <w:rPr>
          <w:sz w:val="22"/>
          <w:szCs w:val="22"/>
        </w:rPr>
        <w:t>продажи</w:t>
      </w:r>
      <w:r w:rsidRPr="001F7FE7">
        <w:rPr>
          <w:sz w:val="22"/>
          <w:szCs w:val="22"/>
        </w:rPr>
        <w:t xml:space="preserve">, который первым представил в установленный срок </w:t>
      </w:r>
      <w:r w:rsidR="00C17C85">
        <w:rPr>
          <w:sz w:val="22"/>
          <w:szCs w:val="22"/>
        </w:rPr>
        <w:t>предложение</w:t>
      </w:r>
      <w:r w:rsidRPr="001F7FE7">
        <w:rPr>
          <w:sz w:val="22"/>
          <w:szCs w:val="22"/>
        </w:rPr>
        <w:t xml:space="preserve"> </w:t>
      </w:r>
      <w:r w:rsidR="00816ED4" w:rsidRPr="001F7FE7">
        <w:rPr>
          <w:sz w:val="22"/>
          <w:szCs w:val="22"/>
        </w:rPr>
        <w:t>по такому лоту</w:t>
      </w:r>
      <w:r w:rsidRPr="001F7FE7">
        <w:rPr>
          <w:sz w:val="22"/>
          <w:szCs w:val="22"/>
        </w:rPr>
        <w:t>.</w:t>
      </w:r>
    </w:p>
    <w:p w:rsidR="00CC1C00" w:rsidRPr="00B108FD" w:rsidRDefault="00CC1C00" w:rsidP="00CF5448">
      <w:pPr>
        <w:spacing w:line="276" w:lineRule="auto"/>
        <w:ind w:firstLine="709"/>
        <w:jc w:val="both"/>
        <w:rPr>
          <w:strike/>
          <w:sz w:val="22"/>
          <w:szCs w:val="22"/>
        </w:rPr>
      </w:pPr>
      <w:r w:rsidRPr="00AD47C5">
        <w:rPr>
          <w:sz w:val="22"/>
          <w:szCs w:val="22"/>
        </w:rPr>
        <w:t xml:space="preserve">Подведение итогов </w:t>
      </w:r>
      <w:r w:rsidR="00F615AF">
        <w:rPr>
          <w:sz w:val="22"/>
          <w:szCs w:val="22"/>
        </w:rPr>
        <w:t>запроса предложений</w:t>
      </w:r>
      <w:r w:rsidRPr="00AD47C5">
        <w:rPr>
          <w:sz w:val="22"/>
          <w:szCs w:val="22"/>
        </w:rPr>
        <w:t xml:space="preserve"> и определение победителя </w:t>
      </w:r>
      <w:r w:rsidR="00F615AF">
        <w:rPr>
          <w:sz w:val="22"/>
          <w:szCs w:val="22"/>
        </w:rPr>
        <w:t xml:space="preserve">продажи </w:t>
      </w:r>
      <w:r w:rsidR="00DC3EEA" w:rsidRPr="00DC3EEA">
        <w:rPr>
          <w:sz w:val="22"/>
          <w:szCs w:val="22"/>
        </w:rPr>
        <w:t>п</w:t>
      </w:r>
      <w:r w:rsidR="00B108FD" w:rsidRPr="00DC3EEA">
        <w:rPr>
          <w:sz w:val="22"/>
          <w:szCs w:val="22"/>
        </w:rPr>
        <w:t xml:space="preserve">роизводится в </w:t>
      </w:r>
      <w:r w:rsidR="00F615AF">
        <w:rPr>
          <w:sz w:val="22"/>
          <w:szCs w:val="22"/>
        </w:rPr>
        <w:t xml:space="preserve">срок, определенный </w:t>
      </w:r>
      <w:r w:rsidR="00F615AF">
        <w:rPr>
          <w:rFonts w:eastAsia="Lucida Sans Unicode"/>
          <w:kern w:val="1"/>
          <w:sz w:val="22"/>
          <w:szCs w:val="22"/>
          <w:lang w:eastAsia="hi-IN" w:bidi="hi-IN"/>
        </w:rPr>
        <w:t xml:space="preserve">в </w:t>
      </w:r>
      <w:r w:rsidR="00C92E96" w:rsidRPr="00C92E96">
        <w:rPr>
          <w:bCs/>
          <w:sz w:val="22"/>
          <w:szCs w:val="22"/>
        </w:rPr>
        <w:t>Извещении о проведении запроса предложений (приложение к настоящему Положению)</w:t>
      </w:r>
      <w:r w:rsidRPr="00DC3EEA">
        <w:rPr>
          <w:sz w:val="22"/>
          <w:szCs w:val="22"/>
        </w:rPr>
        <w:t>.</w:t>
      </w:r>
      <w:r w:rsidR="00F6363D">
        <w:rPr>
          <w:sz w:val="22"/>
          <w:szCs w:val="22"/>
        </w:rPr>
        <w:t xml:space="preserve"> </w:t>
      </w:r>
      <w:r w:rsidR="00C92E96">
        <w:rPr>
          <w:sz w:val="22"/>
          <w:szCs w:val="22"/>
        </w:rPr>
        <w:t xml:space="preserve"> </w:t>
      </w:r>
    </w:p>
    <w:p w:rsidR="00CC1C00" w:rsidRDefault="00CC1C00" w:rsidP="0032233C">
      <w:pPr>
        <w:pStyle w:val="Style11"/>
        <w:widowControl/>
        <w:tabs>
          <w:tab w:val="left" w:pos="1134"/>
        </w:tabs>
        <w:suppressAutoHyphens/>
        <w:spacing w:line="276" w:lineRule="auto"/>
        <w:ind w:firstLine="709"/>
        <w:contextualSpacing/>
        <w:rPr>
          <w:sz w:val="22"/>
          <w:szCs w:val="22"/>
        </w:rPr>
      </w:pPr>
      <w:r w:rsidRPr="00DC3EEA">
        <w:rPr>
          <w:sz w:val="22"/>
          <w:szCs w:val="22"/>
        </w:rPr>
        <w:lastRenderedPageBreak/>
        <w:t>В случае</w:t>
      </w:r>
      <w:proofErr w:type="gramStart"/>
      <w:r w:rsidRPr="00DC3EEA">
        <w:rPr>
          <w:sz w:val="22"/>
          <w:szCs w:val="22"/>
        </w:rPr>
        <w:t>,</w:t>
      </w:r>
      <w:proofErr w:type="gramEnd"/>
      <w:r w:rsidRPr="00DC3EEA">
        <w:rPr>
          <w:sz w:val="22"/>
          <w:szCs w:val="22"/>
        </w:rPr>
        <w:t xml:space="preserve"> если победитель </w:t>
      </w:r>
      <w:r w:rsidR="00F6363D">
        <w:rPr>
          <w:sz w:val="22"/>
          <w:szCs w:val="22"/>
        </w:rPr>
        <w:t>продажи</w:t>
      </w:r>
      <w:r w:rsidRPr="00DC3EEA">
        <w:rPr>
          <w:sz w:val="22"/>
          <w:szCs w:val="22"/>
        </w:rPr>
        <w:t xml:space="preserve"> уклоняется от заключения договора, не производит оплату по договору купли-продажи в установленный срок, Организатор </w:t>
      </w:r>
      <w:r w:rsidR="00F6363D">
        <w:rPr>
          <w:sz w:val="22"/>
          <w:szCs w:val="22"/>
        </w:rPr>
        <w:t>продажи</w:t>
      </w:r>
      <w:r w:rsidRPr="00DC3EEA">
        <w:rPr>
          <w:sz w:val="22"/>
          <w:szCs w:val="22"/>
        </w:rPr>
        <w:t xml:space="preserve"> вправе предложить заключить договор купли-продажи </w:t>
      </w:r>
      <w:r w:rsidR="00A229B7" w:rsidRPr="00DC3EEA">
        <w:rPr>
          <w:sz w:val="22"/>
          <w:szCs w:val="22"/>
        </w:rPr>
        <w:t>непрофильного актива</w:t>
      </w:r>
      <w:r w:rsidRPr="00DC3EEA">
        <w:rPr>
          <w:sz w:val="22"/>
          <w:szCs w:val="22"/>
        </w:rPr>
        <w:t xml:space="preserve"> </w:t>
      </w:r>
      <w:r w:rsidR="00816ED4" w:rsidRPr="00DC3EEA">
        <w:rPr>
          <w:sz w:val="22"/>
          <w:szCs w:val="22"/>
        </w:rPr>
        <w:t xml:space="preserve">(по такому лоту) </w:t>
      </w:r>
      <w:r w:rsidRPr="00DC3EEA">
        <w:rPr>
          <w:sz w:val="22"/>
          <w:szCs w:val="22"/>
        </w:rPr>
        <w:t>с другим Участник</w:t>
      </w:r>
      <w:r w:rsidR="00A229B7" w:rsidRPr="00DC3EEA">
        <w:rPr>
          <w:sz w:val="22"/>
          <w:szCs w:val="22"/>
        </w:rPr>
        <w:t>ом</w:t>
      </w:r>
      <w:r w:rsidRPr="00DC3EEA">
        <w:rPr>
          <w:sz w:val="22"/>
          <w:szCs w:val="22"/>
        </w:rPr>
        <w:t xml:space="preserve"> </w:t>
      </w:r>
      <w:r w:rsidR="002C28A6">
        <w:rPr>
          <w:sz w:val="22"/>
          <w:szCs w:val="22"/>
        </w:rPr>
        <w:t>предложений</w:t>
      </w:r>
      <w:r w:rsidRPr="00DC3EEA">
        <w:rPr>
          <w:sz w:val="22"/>
          <w:szCs w:val="22"/>
        </w:rPr>
        <w:t xml:space="preserve">, сделавшим </w:t>
      </w:r>
      <w:r w:rsidR="002C28A6">
        <w:rPr>
          <w:sz w:val="22"/>
          <w:szCs w:val="22"/>
        </w:rPr>
        <w:t xml:space="preserve">наилучшее </w:t>
      </w:r>
      <w:r w:rsidRPr="00DC3EEA">
        <w:rPr>
          <w:sz w:val="22"/>
          <w:szCs w:val="22"/>
        </w:rPr>
        <w:t xml:space="preserve">предложение о цене </w:t>
      </w:r>
      <w:r w:rsidR="00A229B7" w:rsidRPr="00DC3EEA">
        <w:rPr>
          <w:sz w:val="22"/>
          <w:szCs w:val="22"/>
        </w:rPr>
        <w:t>непрофильного актива</w:t>
      </w:r>
      <w:r w:rsidRPr="00DC3EEA">
        <w:rPr>
          <w:sz w:val="22"/>
          <w:szCs w:val="22"/>
        </w:rPr>
        <w:t xml:space="preserve">, но не ниже цены, </w:t>
      </w:r>
      <w:r w:rsidR="0032233C">
        <w:rPr>
          <w:rStyle w:val="FontStyle21"/>
          <w:spacing w:val="0"/>
          <w:sz w:val="22"/>
          <w:szCs w:val="22"/>
        </w:rPr>
        <w:t>начальной (минимальной) стоимости продажи</w:t>
      </w:r>
      <w:r w:rsidR="0032233C" w:rsidRPr="00C17C85">
        <w:rPr>
          <w:sz w:val="22"/>
          <w:szCs w:val="22"/>
        </w:rPr>
        <w:t>.</w:t>
      </w:r>
      <w:r w:rsidR="0032233C">
        <w:rPr>
          <w:sz w:val="22"/>
          <w:szCs w:val="22"/>
        </w:rPr>
        <w:t xml:space="preserve"> </w:t>
      </w:r>
    </w:p>
    <w:p w:rsidR="003D4263" w:rsidRDefault="00A91250" w:rsidP="00CF5448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Запрос предложений признается </w:t>
      </w:r>
      <w:r w:rsidRPr="00A91250">
        <w:rPr>
          <w:sz w:val="22"/>
          <w:szCs w:val="22"/>
        </w:rPr>
        <w:t xml:space="preserve">несостоявшимися в случае отсутствия </w:t>
      </w:r>
      <w:r w:rsidR="00CB748C">
        <w:rPr>
          <w:sz w:val="22"/>
          <w:szCs w:val="22"/>
        </w:rPr>
        <w:t>предложений</w:t>
      </w:r>
      <w:r w:rsidRPr="00A91250">
        <w:rPr>
          <w:sz w:val="22"/>
          <w:szCs w:val="22"/>
        </w:rPr>
        <w:t xml:space="preserve"> либо участия в </w:t>
      </w:r>
      <w:r w:rsidR="00CB748C">
        <w:rPr>
          <w:sz w:val="22"/>
          <w:szCs w:val="22"/>
        </w:rPr>
        <w:t>продаже</w:t>
      </w:r>
      <w:r w:rsidRPr="00A91250">
        <w:rPr>
          <w:sz w:val="22"/>
          <w:szCs w:val="22"/>
        </w:rPr>
        <w:t xml:space="preserve"> одного участника. В случае признания </w:t>
      </w:r>
      <w:r w:rsidR="00CB748C">
        <w:rPr>
          <w:sz w:val="22"/>
          <w:szCs w:val="22"/>
        </w:rPr>
        <w:t>запроса предложений несостоявшим</w:t>
      </w:r>
      <w:r w:rsidRPr="00A91250">
        <w:rPr>
          <w:sz w:val="22"/>
          <w:szCs w:val="22"/>
        </w:rPr>
        <w:t xml:space="preserve">ся по причине наличия одного участника, может быть принято решение о заключении сделки с единственным участником с установлением цены сделки не ниже начальной </w:t>
      </w:r>
      <w:r w:rsidR="007C3AD2">
        <w:rPr>
          <w:sz w:val="22"/>
          <w:szCs w:val="22"/>
        </w:rPr>
        <w:t xml:space="preserve">(минимальной) </w:t>
      </w:r>
      <w:r w:rsidRPr="00A91250">
        <w:rPr>
          <w:sz w:val="22"/>
          <w:szCs w:val="22"/>
        </w:rPr>
        <w:t>цены продажи. Такое решение может быть принято исполнительным органом Общества</w:t>
      </w:r>
      <w:r w:rsidR="009964E9">
        <w:rPr>
          <w:sz w:val="22"/>
          <w:szCs w:val="22"/>
        </w:rPr>
        <w:t xml:space="preserve"> (приказом директора Общества)</w:t>
      </w:r>
      <w:r w:rsidR="00CB748C">
        <w:rPr>
          <w:sz w:val="22"/>
          <w:szCs w:val="22"/>
        </w:rPr>
        <w:t>.</w:t>
      </w:r>
    </w:p>
    <w:p w:rsidR="00862B33" w:rsidRPr="00DC3EEA" w:rsidRDefault="00862B33" w:rsidP="00CF5448">
      <w:pPr>
        <w:spacing w:line="276" w:lineRule="auto"/>
        <w:ind w:firstLine="709"/>
        <w:jc w:val="both"/>
        <w:rPr>
          <w:sz w:val="22"/>
          <w:szCs w:val="22"/>
        </w:rPr>
      </w:pPr>
      <w:bookmarkStart w:id="6" w:name="_GoBack"/>
      <w:bookmarkEnd w:id="6"/>
    </w:p>
    <w:p w:rsidR="000D2E43" w:rsidRDefault="00A229B7" w:rsidP="00CF5448">
      <w:pPr>
        <w:pStyle w:val="Style4"/>
        <w:widowControl/>
        <w:suppressAutoHyphens/>
        <w:spacing w:line="276" w:lineRule="auto"/>
        <w:ind w:firstLine="709"/>
        <w:contextualSpacing/>
        <w:outlineLvl w:val="0"/>
        <w:rPr>
          <w:rStyle w:val="FontStyle20"/>
          <w:spacing w:val="0"/>
          <w:sz w:val="22"/>
          <w:szCs w:val="22"/>
        </w:rPr>
      </w:pPr>
      <w:r w:rsidRPr="00AD47C5">
        <w:rPr>
          <w:rStyle w:val="FontStyle20"/>
          <w:spacing w:val="0"/>
          <w:sz w:val="22"/>
          <w:szCs w:val="22"/>
        </w:rPr>
        <w:t xml:space="preserve">5.  </w:t>
      </w:r>
      <w:bookmarkStart w:id="7" w:name="_Toc485379939"/>
      <w:r w:rsidR="000D2E43" w:rsidRPr="00AD47C5">
        <w:rPr>
          <w:rStyle w:val="FontStyle20"/>
          <w:spacing w:val="0"/>
          <w:sz w:val="22"/>
          <w:szCs w:val="22"/>
        </w:rPr>
        <w:t xml:space="preserve">Оплата </w:t>
      </w:r>
      <w:r w:rsidRPr="00AD47C5">
        <w:rPr>
          <w:rStyle w:val="FontStyle20"/>
          <w:spacing w:val="0"/>
          <w:sz w:val="22"/>
          <w:szCs w:val="22"/>
        </w:rPr>
        <w:t>непрофильного актива</w:t>
      </w:r>
      <w:r w:rsidR="000D2E43" w:rsidRPr="00AD47C5">
        <w:rPr>
          <w:rStyle w:val="FontStyle20"/>
          <w:spacing w:val="0"/>
          <w:sz w:val="22"/>
          <w:szCs w:val="22"/>
        </w:rPr>
        <w:t>, приобретенного на торгах</w:t>
      </w:r>
      <w:bookmarkEnd w:id="7"/>
    </w:p>
    <w:p w:rsidR="002C28A6" w:rsidRPr="00AD47C5" w:rsidRDefault="002C28A6" w:rsidP="00CF5448">
      <w:pPr>
        <w:pStyle w:val="Style4"/>
        <w:widowControl/>
        <w:suppressAutoHyphens/>
        <w:spacing w:line="276" w:lineRule="auto"/>
        <w:ind w:firstLine="709"/>
        <w:contextualSpacing/>
        <w:outlineLvl w:val="0"/>
        <w:rPr>
          <w:rStyle w:val="FontStyle20"/>
          <w:spacing w:val="0"/>
          <w:sz w:val="22"/>
          <w:szCs w:val="22"/>
        </w:rPr>
      </w:pPr>
    </w:p>
    <w:p w:rsidR="000D2E43" w:rsidRPr="00DC3EEA" w:rsidRDefault="00A229B7" w:rsidP="00CF5448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rStyle w:val="FontStyle21"/>
          <w:spacing w:val="0"/>
          <w:sz w:val="22"/>
          <w:szCs w:val="22"/>
        </w:rPr>
      </w:pPr>
      <w:r w:rsidRPr="00AD47C5">
        <w:rPr>
          <w:rStyle w:val="FontStyle21"/>
          <w:spacing w:val="0"/>
          <w:sz w:val="22"/>
          <w:szCs w:val="22"/>
        </w:rPr>
        <w:t xml:space="preserve">5.1. </w:t>
      </w:r>
      <w:r w:rsidR="000D2E43" w:rsidRPr="00AD47C5">
        <w:rPr>
          <w:rStyle w:val="FontStyle21"/>
          <w:spacing w:val="0"/>
          <w:sz w:val="22"/>
          <w:szCs w:val="22"/>
        </w:rPr>
        <w:t xml:space="preserve">Продажа </w:t>
      </w:r>
      <w:r w:rsidRPr="00AD47C5">
        <w:rPr>
          <w:rStyle w:val="FontStyle21"/>
          <w:spacing w:val="0"/>
          <w:sz w:val="22"/>
          <w:szCs w:val="22"/>
        </w:rPr>
        <w:t>непрофильного актива</w:t>
      </w:r>
      <w:r w:rsidR="000D2E43" w:rsidRPr="00AD47C5">
        <w:rPr>
          <w:rStyle w:val="FontStyle21"/>
          <w:spacing w:val="0"/>
          <w:sz w:val="22"/>
          <w:szCs w:val="22"/>
        </w:rPr>
        <w:t xml:space="preserve"> оформляется договором купли-продажи, который </w:t>
      </w:r>
      <w:r w:rsidR="000D2E43" w:rsidRPr="00DC3EEA">
        <w:rPr>
          <w:rStyle w:val="FontStyle21"/>
          <w:spacing w:val="0"/>
          <w:sz w:val="22"/>
          <w:szCs w:val="22"/>
        </w:rPr>
        <w:t xml:space="preserve">заключает </w:t>
      </w:r>
      <w:r w:rsidRPr="00DC3EEA">
        <w:rPr>
          <w:rStyle w:val="FontStyle21"/>
          <w:spacing w:val="0"/>
          <w:sz w:val="22"/>
          <w:szCs w:val="22"/>
        </w:rPr>
        <w:t xml:space="preserve">Организатор </w:t>
      </w:r>
      <w:r w:rsidR="002C28A6">
        <w:rPr>
          <w:rStyle w:val="FontStyle21"/>
          <w:spacing w:val="0"/>
          <w:sz w:val="22"/>
          <w:szCs w:val="22"/>
        </w:rPr>
        <w:t>продажи</w:t>
      </w:r>
      <w:r w:rsidR="000D2E43" w:rsidRPr="00DC3EEA">
        <w:rPr>
          <w:rStyle w:val="FontStyle21"/>
          <w:spacing w:val="0"/>
          <w:sz w:val="22"/>
          <w:szCs w:val="22"/>
        </w:rPr>
        <w:t xml:space="preserve"> с победителем </w:t>
      </w:r>
      <w:r w:rsidR="002C28A6">
        <w:rPr>
          <w:rStyle w:val="FontStyle21"/>
          <w:spacing w:val="0"/>
          <w:sz w:val="22"/>
          <w:szCs w:val="22"/>
        </w:rPr>
        <w:t>запроса предложений</w:t>
      </w:r>
      <w:r w:rsidR="00816ED4" w:rsidRPr="00DC3EEA">
        <w:rPr>
          <w:rStyle w:val="FontStyle21"/>
          <w:spacing w:val="0"/>
          <w:sz w:val="22"/>
          <w:szCs w:val="22"/>
        </w:rPr>
        <w:t xml:space="preserve"> по лоту</w:t>
      </w:r>
      <w:r w:rsidR="000D2E43" w:rsidRPr="00DC3EEA">
        <w:rPr>
          <w:rStyle w:val="FontStyle21"/>
          <w:spacing w:val="0"/>
          <w:sz w:val="22"/>
          <w:szCs w:val="22"/>
        </w:rPr>
        <w:t>.</w:t>
      </w:r>
    </w:p>
    <w:p w:rsidR="000D2E43" w:rsidRPr="00AD47C5" w:rsidRDefault="000D2E43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DC3EEA">
        <w:rPr>
          <w:rStyle w:val="FontStyle21"/>
          <w:spacing w:val="0"/>
          <w:sz w:val="22"/>
          <w:szCs w:val="22"/>
        </w:rPr>
        <w:t xml:space="preserve">Обязательными условиями договора купли-продажи </w:t>
      </w:r>
      <w:r w:rsidR="00054BAC" w:rsidRPr="00DC3EEA">
        <w:rPr>
          <w:rStyle w:val="FontStyle21"/>
          <w:spacing w:val="0"/>
          <w:sz w:val="22"/>
          <w:szCs w:val="22"/>
        </w:rPr>
        <w:t>непрофильного актива</w:t>
      </w:r>
      <w:r w:rsidRPr="00DC3EEA">
        <w:rPr>
          <w:rStyle w:val="FontStyle21"/>
          <w:spacing w:val="0"/>
          <w:sz w:val="22"/>
          <w:szCs w:val="22"/>
        </w:rPr>
        <w:t xml:space="preserve"> являются:</w:t>
      </w:r>
    </w:p>
    <w:p w:rsidR="000D2E43" w:rsidRPr="00AD47C5" w:rsidRDefault="000D2E43" w:rsidP="00CF5448">
      <w:pPr>
        <w:pStyle w:val="Style13"/>
        <w:widowControl/>
        <w:numPr>
          <w:ilvl w:val="0"/>
          <w:numId w:val="2"/>
        </w:numPr>
        <w:tabs>
          <w:tab w:val="left" w:pos="835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AD47C5">
        <w:rPr>
          <w:rStyle w:val="FontStyle21"/>
          <w:spacing w:val="0"/>
          <w:sz w:val="22"/>
          <w:szCs w:val="22"/>
        </w:rPr>
        <w:t>сведения о</w:t>
      </w:r>
      <w:r w:rsidR="002904E7" w:rsidRPr="00AD47C5">
        <w:rPr>
          <w:rStyle w:val="FontStyle21"/>
          <w:spacing w:val="0"/>
          <w:sz w:val="22"/>
          <w:szCs w:val="22"/>
        </w:rPr>
        <w:t xml:space="preserve"> непрофильном активе</w:t>
      </w:r>
      <w:r w:rsidRPr="00AD47C5">
        <w:rPr>
          <w:rStyle w:val="FontStyle21"/>
          <w:spacing w:val="0"/>
          <w:sz w:val="22"/>
          <w:szCs w:val="22"/>
        </w:rPr>
        <w:t xml:space="preserve">, его составе, характеристиках, описание </w:t>
      </w:r>
      <w:r w:rsidR="002904E7" w:rsidRPr="00AD47C5">
        <w:rPr>
          <w:rStyle w:val="FontStyle21"/>
          <w:spacing w:val="0"/>
          <w:sz w:val="22"/>
          <w:szCs w:val="22"/>
        </w:rPr>
        <w:t>непрофильного актива</w:t>
      </w:r>
      <w:r w:rsidRPr="00AD47C5">
        <w:rPr>
          <w:rStyle w:val="FontStyle21"/>
          <w:spacing w:val="0"/>
          <w:sz w:val="22"/>
          <w:szCs w:val="22"/>
        </w:rPr>
        <w:t>;</w:t>
      </w:r>
    </w:p>
    <w:p w:rsidR="000D2E43" w:rsidRPr="00AD47C5" w:rsidRDefault="000D2E43" w:rsidP="00CF5448">
      <w:pPr>
        <w:pStyle w:val="Style13"/>
        <w:widowControl/>
        <w:numPr>
          <w:ilvl w:val="0"/>
          <w:numId w:val="2"/>
        </w:numPr>
        <w:tabs>
          <w:tab w:val="left" w:pos="835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AD47C5">
        <w:rPr>
          <w:rStyle w:val="FontStyle21"/>
          <w:spacing w:val="0"/>
          <w:sz w:val="22"/>
          <w:szCs w:val="22"/>
        </w:rPr>
        <w:t xml:space="preserve">цена продажи </w:t>
      </w:r>
      <w:r w:rsidR="002904E7" w:rsidRPr="00AD47C5">
        <w:rPr>
          <w:rStyle w:val="FontStyle21"/>
          <w:spacing w:val="0"/>
          <w:sz w:val="22"/>
          <w:szCs w:val="22"/>
        </w:rPr>
        <w:t>непрофильного актива</w:t>
      </w:r>
      <w:r w:rsidRPr="00AD47C5">
        <w:rPr>
          <w:rStyle w:val="FontStyle21"/>
          <w:spacing w:val="0"/>
          <w:sz w:val="22"/>
          <w:szCs w:val="22"/>
        </w:rPr>
        <w:t>;</w:t>
      </w:r>
    </w:p>
    <w:p w:rsidR="000D2E43" w:rsidRPr="00AD47C5" w:rsidRDefault="000D2E43" w:rsidP="00CF5448">
      <w:pPr>
        <w:pStyle w:val="Style13"/>
        <w:widowControl/>
        <w:numPr>
          <w:ilvl w:val="0"/>
          <w:numId w:val="2"/>
        </w:numPr>
        <w:tabs>
          <w:tab w:val="left" w:pos="835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AD47C5">
        <w:rPr>
          <w:rStyle w:val="FontStyle21"/>
          <w:spacing w:val="0"/>
          <w:sz w:val="22"/>
          <w:szCs w:val="22"/>
        </w:rPr>
        <w:t xml:space="preserve">порядок и срок </w:t>
      </w:r>
      <w:r w:rsidR="00E14010" w:rsidRPr="00AD47C5">
        <w:rPr>
          <w:rStyle w:val="FontStyle21"/>
          <w:spacing w:val="0"/>
          <w:sz w:val="22"/>
          <w:szCs w:val="22"/>
        </w:rPr>
        <w:t xml:space="preserve">оплаты </w:t>
      </w:r>
      <w:r w:rsidR="002904E7" w:rsidRPr="00AD47C5">
        <w:rPr>
          <w:rStyle w:val="FontStyle21"/>
          <w:spacing w:val="0"/>
          <w:sz w:val="22"/>
          <w:szCs w:val="22"/>
        </w:rPr>
        <w:t>непрофильного актива</w:t>
      </w:r>
      <w:r w:rsidRPr="00AD47C5">
        <w:rPr>
          <w:rStyle w:val="FontStyle21"/>
          <w:spacing w:val="0"/>
          <w:sz w:val="22"/>
          <w:szCs w:val="22"/>
        </w:rPr>
        <w:t xml:space="preserve"> </w:t>
      </w:r>
      <w:r w:rsidR="00E14010" w:rsidRPr="00AD47C5">
        <w:rPr>
          <w:rStyle w:val="FontStyle21"/>
          <w:spacing w:val="0"/>
          <w:sz w:val="22"/>
          <w:szCs w:val="22"/>
        </w:rPr>
        <w:t>и его передача п</w:t>
      </w:r>
      <w:r w:rsidRPr="00AD47C5">
        <w:rPr>
          <w:rStyle w:val="FontStyle21"/>
          <w:spacing w:val="0"/>
          <w:sz w:val="22"/>
          <w:szCs w:val="22"/>
        </w:rPr>
        <w:t>окупателю;</w:t>
      </w:r>
    </w:p>
    <w:p w:rsidR="000D2E43" w:rsidRPr="00AD47C5" w:rsidRDefault="000D2E43" w:rsidP="00CF5448">
      <w:pPr>
        <w:pStyle w:val="Style13"/>
        <w:widowControl/>
        <w:numPr>
          <w:ilvl w:val="0"/>
          <w:numId w:val="2"/>
        </w:numPr>
        <w:tabs>
          <w:tab w:val="left" w:pos="835"/>
        </w:tabs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AD47C5">
        <w:rPr>
          <w:rStyle w:val="FontStyle21"/>
          <w:spacing w:val="0"/>
          <w:sz w:val="22"/>
          <w:szCs w:val="22"/>
        </w:rPr>
        <w:t xml:space="preserve">сведения о наличии или об отсутствии обременении в отношении </w:t>
      </w:r>
      <w:r w:rsidR="002904E7" w:rsidRPr="00AD47C5">
        <w:rPr>
          <w:rStyle w:val="FontStyle21"/>
          <w:spacing w:val="0"/>
          <w:sz w:val="22"/>
          <w:szCs w:val="22"/>
        </w:rPr>
        <w:t>непрофильного актива</w:t>
      </w:r>
      <w:r w:rsidRPr="00AD47C5">
        <w:rPr>
          <w:rStyle w:val="FontStyle21"/>
          <w:spacing w:val="0"/>
          <w:sz w:val="22"/>
          <w:szCs w:val="22"/>
        </w:rPr>
        <w:t>;</w:t>
      </w:r>
    </w:p>
    <w:p w:rsidR="000D2E43" w:rsidRPr="00AD47C5" w:rsidRDefault="000D037F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>
        <w:rPr>
          <w:rStyle w:val="FontStyle21"/>
          <w:spacing w:val="0"/>
          <w:sz w:val="22"/>
          <w:szCs w:val="22"/>
        </w:rPr>
        <w:t xml:space="preserve">5) </w:t>
      </w:r>
      <w:r w:rsidR="000D2E43" w:rsidRPr="00AD47C5">
        <w:rPr>
          <w:rStyle w:val="FontStyle21"/>
          <w:spacing w:val="0"/>
          <w:sz w:val="22"/>
          <w:szCs w:val="22"/>
        </w:rPr>
        <w:t>иные предусмотренные законодательством Российской Федерации условия.</w:t>
      </w:r>
    </w:p>
    <w:p w:rsidR="000D2E43" w:rsidRPr="00AD47C5" w:rsidRDefault="002904E7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2"/>
          <w:szCs w:val="22"/>
        </w:rPr>
      </w:pPr>
      <w:r w:rsidRPr="00AD47C5">
        <w:rPr>
          <w:rStyle w:val="FontStyle21"/>
          <w:spacing w:val="0"/>
          <w:sz w:val="22"/>
          <w:szCs w:val="22"/>
        </w:rPr>
        <w:t xml:space="preserve">5.2. </w:t>
      </w:r>
      <w:r w:rsidR="000D2E43" w:rsidRPr="00AD47C5">
        <w:rPr>
          <w:rStyle w:val="FontStyle21"/>
          <w:spacing w:val="0"/>
          <w:sz w:val="22"/>
          <w:szCs w:val="22"/>
        </w:rPr>
        <w:t xml:space="preserve">Оплата в соответствии с договором купли-продажи должна быть осуществлена Покупателем </w:t>
      </w:r>
      <w:r w:rsidR="00E00A61" w:rsidRPr="00AD47C5">
        <w:rPr>
          <w:rStyle w:val="FontStyle21"/>
          <w:spacing w:val="0"/>
          <w:sz w:val="22"/>
          <w:szCs w:val="22"/>
        </w:rPr>
        <w:t xml:space="preserve">в срок не позднее 10 (десяти) календарных дней </w:t>
      </w:r>
      <w:r w:rsidR="000D2E43" w:rsidRPr="00AD47C5">
        <w:rPr>
          <w:rStyle w:val="FontStyle21"/>
          <w:spacing w:val="0"/>
          <w:sz w:val="22"/>
          <w:szCs w:val="22"/>
        </w:rPr>
        <w:t xml:space="preserve">со дня </w:t>
      </w:r>
      <w:r w:rsidR="00E00A61" w:rsidRPr="00AD47C5">
        <w:rPr>
          <w:rStyle w:val="FontStyle21"/>
          <w:spacing w:val="0"/>
          <w:sz w:val="22"/>
          <w:szCs w:val="22"/>
        </w:rPr>
        <w:t>заключения</w:t>
      </w:r>
      <w:r w:rsidR="000D2E43" w:rsidRPr="00AD47C5">
        <w:rPr>
          <w:rStyle w:val="FontStyle21"/>
          <w:spacing w:val="0"/>
          <w:sz w:val="22"/>
          <w:szCs w:val="22"/>
        </w:rPr>
        <w:t xml:space="preserve"> договора.</w:t>
      </w:r>
    </w:p>
    <w:p w:rsidR="00A756CF" w:rsidRPr="00AD47C5" w:rsidRDefault="00A756CF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A756CF" w:rsidRDefault="00A756CF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C70942" w:rsidRDefault="00C70942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CD3A2D" w:rsidRDefault="00CD3A2D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C70942" w:rsidRDefault="00C70942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DC3EEA" w:rsidRDefault="00DC3EEA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6669FD" w:rsidRDefault="006669FD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6669FD" w:rsidRDefault="006669FD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6669FD" w:rsidRDefault="006669FD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6669FD" w:rsidRDefault="006669FD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6669FD" w:rsidRDefault="006669FD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6669FD" w:rsidRDefault="006669FD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6669FD" w:rsidRDefault="006669FD" w:rsidP="00CF5448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pacing w:val="0"/>
          <w:sz w:val="24"/>
          <w:szCs w:val="24"/>
        </w:rPr>
      </w:pPr>
    </w:p>
    <w:p w:rsidR="00684342" w:rsidRPr="0062495A" w:rsidRDefault="00684342" w:rsidP="00685DD6">
      <w:pPr>
        <w:spacing w:line="276" w:lineRule="auto"/>
        <w:jc w:val="both"/>
        <w:rPr>
          <w:sz w:val="22"/>
          <w:szCs w:val="22"/>
        </w:rPr>
      </w:pPr>
    </w:p>
    <w:p w:rsidR="00684342" w:rsidRPr="0062495A" w:rsidRDefault="00684342" w:rsidP="00CF5448">
      <w:pPr>
        <w:spacing w:line="276" w:lineRule="auto"/>
        <w:ind w:firstLine="709"/>
        <w:jc w:val="both"/>
        <w:rPr>
          <w:sz w:val="22"/>
          <w:szCs w:val="22"/>
        </w:rPr>
      </w:pPr>
    </w:p>
    <w:p w:rsidR="00684342" w:rsidRPr="0062495A" w:rsidRDefault="00684342" w:rsidP="00CF5448">
      <w:pPr>
        <w:spacing w:line="276" w:lineRule="auto"/>
        <w:ind w:firstLine="709"/>
        <w:jc w:val="both"/>
        <w:rPr>
          <w:rStyle w:val="FontStyle21"/>
          <w:spacing w:val="0"/>
          <w:sz w:val="22"/>
          <w:szCs w:val="22"/>
        </w:rPr>
      </w:pPr>
    </w:p>
    <w:sectPr w:rsidR="00684342" w:rsidRPr="0062495A" w:rsidSect="00BC76DD">
      <w:headerReference w:type="even" r:id="rId15"/>
      <w:headerReference w:type="default" r:id="rId16"/>
      <w:footerReference w:type="even" r:id="rId17"/>
      <w:footerReference w:type="default" r:id="rId18"/>
      <w:pgSz w:w="11905" w:h="16837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00" w:rsidRDefault="00926760">
      <w:r>
        <w:separator/>
      </w:r>
    </w:p>
  </w:endnote>
  <w:endnote w:type="continuationSeparator" w:id="0">
    <w:p w:rsidR="00067300" w:rsidRDefault="0092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62B33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63560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448">
      <w:rPr>
        <w:noProof/>
      </w:rPr>
      <w:t>2</w:t>
    </w:r>
    <w:r>
      <w:fldChar w:fldCharType="end"/>
    </w:r>
  </w:p>
  <w:p w:rsidR="00BD0EAE" w:rsidRDefault="00862B33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62B33">
    <w:pPr>
      <w:pStyle w:val="a7"/>
      <w:jc w:val="right"/>
    </w:pPr>
  </w:p>
  <w:p w:rsidR="00BD0EAE" w:rsidRDefault="00862B3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62B33">
    <w:pPr>
      <w:pStyle w:val="Style6"/>
      <w:widowControl/>
      <w:ind w:left="4776"/>
      <w:rPr>
        <w:rStyle w:val="FontStyle2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Pr="00EA4E68" w:rsidRDefault="00635609">
    <w:pPr>
      <w:pStyle w:val="a7"/>
      <w:jc w:val="right"/>
      <w:rPr>
        <w:rFonts w:ascii="Arial Narrow" w:hAnsi="Arial Narrow"/>
        <w:i/>
        <w:sz w:val="18"/>
        <w:szCs w:val="18"/>
      </w:rPr>
    </w:pPr>
    <w:r w:rsidRPr="00EA4E68">
      <w:rPr>
        <w:rFonts w:ascii="Arial Narrow" w:hAnsi="Arial Narrow"/>
        <w:i/>
        <w:sz w:val="18"/>
        <w:szCs w:val="18"/>
      </w:rPr>
      <w:fldChar w:fldCharType="begin"/>
    </w:r>
    <w:r w:rsidRPr="00EA4E68">
      <w:rPr>
        <w:rFonts w:ascii="Arial Narrow" w:hAnsi="Arial Narrow"/>
        <w:i/>
        <w:sz w:val="18"/>
        <w:szCs w:val="18"/>
      </w:rPr>
      <w:instrText xml:space="preserve"> PAGE   \* MERGEFORMAT </w:instrText>
    </w:r>
    <w:r w:rsidRPr="00EA4E68">
      <w:rPr>
        <w:rFonts w:ascii="Arial Narrow" w:hAnsi="Arial Narrow"/>
        <w:i/>
        <w:sz w:val="18"/>
        <w:szCs w:val="18"/>
      </w:rPr>
      <w:fldChar w:fldCharType="separate"/>
    </w:r>
    <w:r w:rsidR="00862B33">
      <w:rPr>
        <w:rFonts w:ascii="Arial Narrow" w:hAnsi="Arial Narrow"/>
        <w:i/>
        <w:noProof/>
        <w:sz w:val="18"/>
        <w:szCs w:val="18"/>
      </w:rPr>
      <w:t>4</w:t>
    </w:r>
    <w:r w:rsidRPr="00EA4E68">
      <w:rPr>
        <w:rFonts w:ascii="Arial Narrow" w:hAnsi="Arial Narrow"/>
        <w:i/>
        <w:sz w:val="18"/>
        <w:szCs w:val="18"/>
      </w:rPr>
      <w:fldChar w:fldCharType="end"/>
    </w:r>
  </w:p>
  <w:p w:rsidR="00BD0EAE" w:rsidRDefault="00862B33">
    <w:pPr>
      <w:pStyle w:val="Style6"/>
      <w:widowControl/>
      <w:ind w:left="4776"/>
      <w:rPr>
        <w:rStyle w:val="FontStyle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00" w:rsidRDefault="00926760">
      <w:r>
        <w:separator/>
      </w:r>
    </w:p>
  </w:footnote>
  <w:footnote w:type="continuationSeparator" w:id="0">
    <w:p w:rsidR="00067300" w:rsidRDefault="0092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62B3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62B33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62B33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62B3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D36A0A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ascii="Times New Roman" w:hAnsi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6704B"/>
    <w:multiLevelType w:val="multilevel"/>
    <w:tmpl w:val="C6369E9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3F203F5"/>
    <w:multiLevelType w:val="hybridMultilevel"/>
    <w:tmpl w:val="F67C8B4A"/>
    <w:lvl w:ilvl="0" w:tplc="E692EE84">
      <w:start w:val="1"/>
      <w:numFmt w:val="bullet"/>
      <w:lvlText w:val="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25925"/>
    <w:multiLevelType w:val="hybridMultilevel"/>
    <w:tmpl w:val="18FE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103074"/>
    <w:multiLevelType w:val="hybridMultilevel"/>
    <w:tmpl w:val="0966F332"/>
    <w:lvl w:ilvl="0" w:tplc="A2BE00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C26C27"/>
    <w:multiLevelType w:val="hybridMultilevel"/>
    <w:tmpl w:val="2F206C38"/>
    <w:lvl w:ilvl="0" w:tplc="081A316A">
      <w:start w:val="1"/>
      <w:numFmt w:val="russianLower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6">
    <w:nsid w:val="1BF24656"/>
    <w:multiLevelType w:val="hybridMultilevel"/>
    <w:tmpl w:val="2F206C38"/>
    <w:lvl w:ilvl="0" w:tplc="081A316A">
      <w:start w:val="1"/>
      <w:numFmt w:val="russianLower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7">
    <w:nsid w:val="1EC0669F"/>
    <w:multiLevelType w:val="multilevel"/>
    <w:tmpl w:val="521C74C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BD1334C"/>
    <w:multiLevelType w:val="multilevel"/>
    <w:tmpl w:val="64C09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8E696F"/>
    <w:multiLevelType w:val="multilevel"/>
    <w:tmpl w:val="3AE6D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5686C12"/>
    <w:multiLevelType w:val="multilevel"/>
    <w:tmpl w:val="C6369E9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7070908"/>
    <w:multiLevelType w:val="multilevel"/>
    <w:tmpl w:val="67CEA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66A6954"/>
    <w:multiLevelType w:val="hybridMultilevel"/>
    <w:tmpl w:val="2F206C38"/>
    <w:lvl w:ilvl="0" w:tplc="081A316A">
      <w:start w:val="1"/>
      <w:numFmt w:val="russianLower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13">
    <w:nsid w:val="57011203"/>
    <w:multiLevelType w:val="singleLevel"/>
    <w:tmpl w:val="80C21F36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</w:rPr>
    </w:lvl>
  </w:abstractNum>
  <w:abstractNum w:abstractNumId="14">
    <w:nsid w:val="5AA77700"/>
    <w:multiLevelType w:val="multilevel"/>
    <w:tmpl w:val="18864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660ED1"/>
    <w:multiLevelType w:val="hybridMultilevel"/>
    <w:tmpl w:val="081457A8"/>
    <w:lvl w:ilvl="0" w:tplc="14A8B3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B030F"/>
    <w:multiLevelType w:val="multilevel"/>
    <w:tmpl w:val="15B637D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6191ED7"/>
    <w:multiLevelType w:val="multilevel"/>
    <w:tmpl w:val="C18A5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7F11C2"/>
    <w:multiLevelType w:val="singleLevel"/>
    <w:tmpl w:val="D56E9694"/>
    <w:lvl w:ilvl="0">
      <w:start w:val="1"/>
      <w:numFmt w:val="decimal"/>
      <w:suff w:val="space"/>
      <w:lvlText w:val="%1)"/>
      <w:lvlJc w:val="left"/>
      <w:rPr>
        <w:rFonts w:ascii="Arial Narrow" w:hAnsi="Arial Narrow" w:cs="Times New Roman" w:hint="default"/>
      </w:rPr>
    </w:lvl>
  </w:abstractNum>
  <w:abstractNum w:abstractNumId="19">
    <w:nsid w:val="74E96256"/>
    <w:multiLevelType w:val="hybridMultilevel"/>
    <w:tmpl w:val="2F206C38"/>
    <w:lvl w:ilvl="0" w:tplc="081A316A">
      <w:start w:val="1"/>
      <w:numFmt w:val="russianLower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20">
    <w:nsid w:val="7E1A0395"/>
    <w:multiLevelType w:val="hybridMultilevel"/>
    <w:tmpl w:val="5A0A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6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  <w:num w:numId="13">
    <w:abstractNumId w:val="17"/>
  </w:num>
  <w:num w:numId="14">
    <w:abstractNumId w:val="8"/>
  </w:num>
  <w:num w:numId="15">
    <w:abstractNumId w:val="11"/>
  </w:num>
  <w:num w:numId="16">
    <w:abstractNumId w:val="9"/>
  </w:num>
  <w:num w:numId="17">
    <w:abstractNumId w:val="14"/>
  </w:num>
  <w:num w:numId="18">
    <w:abstractNumId w:val="15"/>
  </w:num>
  <w:num w:numId="19">
    <w:abstractNumId w:val="20"/>
  </w:num>
  <w:num w:numId="20">
    <w:abstractNumId w:val="3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43"/>
    <w:rsid w:val="00054BAC"/>
    <w:rsid w:val="00067300"/>
    <w:rsid w:val="00094DF1"/>
    <w:rsid w:val="000A1493"/>
    <w:rsid w:val="000A7926"/>
    <w:rsid w:val="000D037F"/>
    <w:rsid w:val="000D2E43"/>
    <w:rsid w:val="000E78CF"/>
    <w:rsid w:val="00114120"/>
    <w:rsid w:val="0012395F"/>
    <w:rsid w:val="00125E32"/>
    <w:rsid w:val="0017300A"/>
    <w:rsid w:val="001809F8"/>
    <w:rsid w:val="001B4409"/>
    <w:rsid w:val="001D2A68"/>
    <w:rsid w:val="001F3A3F"/>
    <w:rsid w:val="001F7FE7"/>
    <w:rsid w:val="002009EB"/>
    <w:rsid w:val="00205D30"/>
    <w:rsid w:val="00207968"/>
    <w:rsid w:val="00231C03"/>
    <w:rsid w:val="002348F6"/>
    <w:rsid w:val="00250F23"/>
    <w:rsid w:val="00252E7A"/>
    <w:rsid w:val="002904E7"/>
    <w:rsid w:val="002A50BA"/>
    <w:rsid w:val="002C28A6"/>
    <w:rsid w:val="002F5819"/>
    <w:rsid w:val="0032233C"/>
    <w:rsid w:val="00332A6E"/>
    <w:rsid w:val="003755E8"/>
    <w:rsid w:val="00377461"/>
    <w:rsid w:val="003D4263"/>
    <w:rsid w:val="003E7ABD"/>
    <w:rsid w:val="00402DBB"/>
    <w:rsid w:val="004225D4"/>
    <w:rsid w:val="0044131B"/>
    <w:rsid w:val="00443B62"/>
    <w:rsid w:val="00455E24"/>
    <w:rsid w:val="004D7044"/>
    <w:rsid w:val="005114DF"/>
    <w:rsid w:val="005163A0"/>
    <w:rsid w:val="005308DB"/>
    <w:rsid w:val="00541208"/>
    <w:rsid w:val="005635AD"/>
    <w:rsid w:val="005840A7"/>
    <w:rsid w:val="00587CB7"/>
    <w:rsid w:val="005946B1"/>
    <w:rsid w:val="00595D9A"/>
    <w:rsid w:val="005A509B"/>
    <w:rsid w:val="005B085C"/>
    <w:rsid w:val="005D6AC6"/>
    <w:rsid w:val="005E35D0"/>
    <w:rsid w:val="005E6845"/>
    <w:rsid w:val="005F4E0F"/>
    <w:rsid w:val="0062495A"/>
    <w:rsid w:val="00635609"/>
    <w:rsid w:val="00643406"/>
    <w:rsid w:val="006669FD"/>
    <w:rsid w:val="00666D32"/>
    <w:rsid w:val="00684342"/>
    <w:rsid w:val="00685DD6"/>
    <w:rsid w:val="00685E98"/>
    <w:rsid w:val="006949D4"/>
    <w:rsid w:val="00695CEA"/>
    <w:rsid w:val="006A4241"/>
    <w:rsid w:val="006C30ED"/>
    <w:rsid w:val="006F5293"/>
    <w:rsid w:val="00741E7C"/>
    <w:rsid w:val="00790526"/>
    <w:rsid w:val="007B40F3"/>
    <w:rsid w:val="007C3AD2"/>
    <w:rsid w:val="00816ED4"/>
    <w:rsid w:val="0083381A"/>
    <w:rsid w:val="00836587"/>
    <w:rsid w:val="0084554C"/>
    <w:rsid w:val="00862B33"/>
    <w:rsid w:val="008B5F97"/>
    <w:rsid w:val="008C0BBD"/>
    <w:rsid w:val="008F46D2"/>
    <w:rsid w:val="009241FB"/>
    <w:rsid w:val="00926760"/>
    <w:rsid w:val="00930940"/>
    <w:rsid w:val="00954519"/>
    <w:rsid w:val="00971B15"/>
    <w:rsid w:val="00993D95"/>
    <w:rsid w:val="009964E9"/>
    <w:rsid w:val="009B3821"/>
    <w:rsid w:val="00A16349"/>
    <w:rsid w:val="00A229B7"/>
    <w:rsid w:val="00A3750C"/>
    <w:rsid w:val="00A756CF"/>
    <w:rsid w:val="00A82A75"/>
    <w:rsid w:val="00A85F71"/>
    <w:rsid w:val="00A86930"/>
    <w:rsid w:val="00A90FCD"/>
    <w:rsid w:val="00A91250"/>
    <w:rsid w:val="00A95322"/>
    <w:rsid w:val="00AA5A89"/>
    <w:rsid w:val="00AD47C5"/>
    <w:rsid w:val="00B108FD"/>
    <w:rsid w:val="00B17AF7"/>
    <w:rsid w:val="00B27610"/>
    <w:rsid w:val="00B436EA"/>
    <w:rsid w:val="00B445C9"/>
    <w:rsid w:val="00B465EE"/>
    <w:rsid w:val="00B524BB"/>
    <w:rsid w:val="00BA6524"/>
    <w:rsid w:val="00BB144C"/>
    <w:rsid w:val="00BB77FF"/>
    <w:rsid w:val="00C0287D"/>
    <w:rsid w:val="00C17C85"/>
    <w:rsid w:val="00C5641F"/>
    <w:rsid w:val="00C6508F"/>
    <w:rsid w:val="00C70942"/>
    <w:rsid w:val="00C74327"/>
    <w:rsid w:val="00C9004B"/>
    <w:rsid w:val="00C92E96"/>
    <w:rsid w:val="00CA3059"/>
    <w:rsid w:val="00CB748C"/>
    <w:rsid w:val="00CC1C00"/>
    <w:rsid w:val="00CD3A2D"/>
    <w:rsid w:val="00CF5448"/>
    <w:rsid w:val="00D56F4B"/>
    <w:rsid w:val="00DC3230"/>
    <w:rsid w:val="00DC3EEA"/>
    <w:rsid w:val="00DD6720"/>
    <w:rsid w:val="00E00A61"/>
    <w:rsid w:val="00E14010"/>
    <w:rsid w:val="00E461D9"/>
    <w:rsid w:val="00E651BD"/>
    <w:rsid w:val="00E70784"/>
    <w:rsid w:val="00E72054"/>
    <w:rsid w:val="00E854C3"/>
    <w:rsid w:val="00ED1BFC"/>
    <w:rsid w:val="00EF4152"/>
    <w:rsid w:val="00EF7AD6"/>
    <w:rsid w:val="00F0416D"/>
    <w:rsid w:val="00F43452"/>
    <w:rsid w:val="00F615AF"/>
    <w:rsid w:val="00F6363D"/>
    <w:rsid w:val="00F756E2"/>
    <w:rsid w:val="00F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E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E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0D2E43"/>
  </w:style>
  <w:style w:type="paragraph" w:customStyle="1" w:styleId="Style2">
    <w:name w:val="Style2"/>
    <w:basedOn w:val="a"/>
    <w:uiPriority w:val="99"/>
    <w:rsid w:val="000D2E43"/>
  </w:style>
  <w:style w:type="paragraph" w:customStyle="1" w:styleId="Style3">
    <w:name w:val="Style3"/>
    <w:basedOn w:val="a"/>
    <w:uiPriority w:val="99"/>
    <w:rsid w:val="000D2E43"/>
    <w:pPr>
      <w:spacing w:line="278" w:lineRule="exact"/>
      <w:ind w:hanging="1718"/>
    </w:pPr>
  </w:style>
  <w:style w:type="paragraph" w:customStyle="1" w:styleId="Style4">
    <w:name w:val="Style4"/>
    <w:basedOn w:val="a"/>
    <w:uiPriority w:val="99"/>
    <w:rsid w:val="000D2E43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0D2E43"/>
  </w:style>
  <w:style w:type="paragraph" w:customStyle="1" w:styleId="Style6">
    <w:name w:val="Style6"/>
    <w:basedOn w:val="a"/>
    <w:uiPriority w:val="99"/>
    <w:rsid w:val="000D2E43"/>
    <w:pPr>
      <w:jc w:val="both"/>
    </w:pPr>
  </w:style>
  <w:style w:type="paragraph" w:customStyle="1" w:styleId="Style7">
    <w:name w:val="Style7"/>
    <w:basedOn w:val="a"/>
    <w:uiPriority w:val="99"/>
    <w:rsid w:val="000D2E43"/>
    <w:pPr>
      <w:spacing w:line="277" w:lineRule="exact"/>
      <w:ind w:firstLine="379"/>
      <w:jc w:val="both"/>
    </w:pPr>
  </w:style>
  <w:style w:type="paragraph" w:customStyle="1" w:styleId="Style8">
    <w:name w:val="Style8"/>
    <w:basedOn w:val="a"/>
    <w:uiPriority w:val="99"/>
    <w:rsid w:val="000D2E43"/>
  </w:style>
  <w:style w:type="paragraph" w:customStyle="1" w:styleId="Style9">
    <w:name w:val="Style9"/>
    <w:basedOn w:val="a"/>
    <w:uiPriority w:val="99"/>
    <w:rsid w:val="000D2E43"/>
    <w:pPr>
      <w:spacing w:line="245" w:lineRule="exact"/>
    </w:pPr>
  </w:style>
  <w:style w:type="paragraph" w:customStyle="1" w:styleId="Style10">
    <w:name w:val="Style10"/>
    <w:basedOn w:val="a"/>
    <w:uiPriority w:val="99"/>
    <w:rsid w:val="000D2E43"/>
    <w:pPr>
      <w:spacing w:line="182" w:lineRule="exact"/>
    </w:pPr>
  </w:style>
  <w:style w:type="paragraph" w:customStyle="1" w:styleId="Style11">
    <w:name w:val="Style11"/>
    <w:basedOn w:val="a"/>
    <w:uiPriority w:val="99"/>
    <w:rsid w:val="000D2E43"/>
    <w:pPr>
      <w:spacing w:line="277" w:lineRule="exact"/>
      <w:ind w:firstLine="581"/>
      <w:jc w:val="both"/>
    </w:pPr>
  </w:style>
  <w:style w:type="paragraph" w:customStyle="1" w:styleId="Style12">
    <w:name w:val="Style12"/>
    <w:basedOn w:val="a"/>
    <w:uiPriority w:val="99"/>
    <w:rsid w:val="000D2E43"/>
    <w:pPr>
      <w:spacing w:line="276" w:lineRule="exact"/>
      <w:ind w:hanging="360"/>
    </w:pPr>
  </w:style>
  <w:style w:type="paragraph" w:customStyle="1" w:styleId="Style13">
    <w:name w:val="Style13"/>
    <w:basedOn w:val="a"/>
    <w:uiPriority w:val="99"/>
    <w:rsid w:val="000D2E43"/>
    <w:pPr>
      <w:spacing w:line="283" w:lineRule="exact"/>
      <w:ind w:firstLine="571"/>
      <w:jc w:val="both"/>
    </w:pPr>
  </w:style>
  <w:style w:type="paragraph" w:customStyle="1" w:styleId="Style14">
    <w:name w:val="Style14"/>
    <w:basedOn w:val="a"/>
    <w:uiPriority w:val="99"/>
    <w:rsid w:val="000D2E43"/>
    <w:pPr>
      <w:spacing w:line="274" w:lineRule="exact"/>
    </w:pPr>
  </w:style>
  <w:style w:type="paragraph" w:customStyle="1" w:styleId="Style15">
    <w:name w:val="Style15"/>
    <w:basedOn w:val="a"/>
    <w:uiPriority w:val="99"/>
    <w:rsid w:val="000D2E43"/>
    <w:pPr>
      <w:spacing w:line="276" w:lineRule="exact"/>
      <w:jc w:val="both"/>
    </w:pPr>
  </w:style>
  <w:style w:type="paragraph" w:customStyle="1" w:styleId="Style16">
    <w:name w:val="Style16"/>
    <w:basedOn w:val="a"/>
    <w:uiPriority w:val="99"/>
    <w:rsid w:val="000D2E43"/>
  </w:style>
  <w:style w:type="character" w:customStyle="1" w:styleId="FontStyle18">
    <w:name w:val="Font Style18"/>
    <w:basedOn w:val="a0"/>
    <w:uiPriority w:val="99"/>
    <w:rsid w:val="000D2E43"/>
    <w:rPr>
      <w:rFonts w:ascii="Lucida Sans Unicode" w:hAnsi="Lucida Sans Unicode" w:cs="Lucida Sans Unicode"/>
      <w:sz w:val="94"/>
      <w:szCs w:val="94"/>
    </w:rPr>
  </w:style>
  <w:style w:type="character" w:customStyle="1" w:styleId="FontStyle19">
    <w:name w:val="Font Style19"/>
    <w:basedOn w:val="a0"/>
    <w:uiPriority w:val="99"/>
    <w:rsid w:val="000D2E43"/>
    <w:rPr>
      <w:rFonts w:ascii="Lucida Sans Unicode" w:hAnsi="Lucida Sans Unicode" w:cs="Lucida Sans Unicode"/>
      <w:sz w:val="16"/>
      <w:szCs w:val="16"/>
    </w:rPr>
  </w:style>
  <w:style w:type="character" w:customStyle="1" w:styleId="FontStyle20">
    <w:name w:val="Font Style20"/>
    <w:basedOn w:val="a0"/>
    <w:uiPriority w:val="99"/>
    <w:rsid w:val="000D2E4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0D2E4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0D2E43"/>
    <w:rPr>
      <w:rFonts w:ascii="Lucida Sans Unicode" w:hAnsi="Lucida Sans Unicode" w:cs="Lucida Sans Unicode"/>
      <w:sz w:val="14"/>
      <w:szCs w:val="14"/>
    </w:rPr>
  </w:style>
  <w:style w:type="character" w:customStyle="1" w:styleId="FontStyle23">
    <w:name w:val="Font Style23"/>
    <w:basedOn w:val="a0"/>
    <w:uiPriority w:val="99"/>
    <w:rsid w:val="000D2E43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sid w:val="000D2E4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0D2E4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0D2E4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basedOn w:val="a0"/>
    <w:uiPriority w:val="99"/>
    <w:unhideWhenUsed/>
    <w:rsid w:val="000D2E4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2E4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D2E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2E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2E43"/>
    <w:pPr>
      <w:ind w:left="708"/>
    </w:pPr>
  </w:style>
  <w:style w:type="paragraph" w:styleId="aa">
    <w:name w:val="TOC Heading"/>
    <w:basedOn w:val="1"/>
    <w:next w:val="a"/>
    <w:uiPriority w:val="39"/>
    <w:semiHidden/>
    <w:unhideWhenUsed/>
    <w:qFormat/>
    <w:rsid w:val="000D2E4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D2E43"/>
  </w:style>
  <w:style w:type="paragraph" w:styleId="ab">
    <w:name w:val="Balloon Text"/>
    <w:basedOn w:val="a"/>
    <w:link w:val="ac"/>
    <w:uiPriority w:val="99"/>
    <w:semiHidden/>
    <w:unhideWhenUsed/>
    <w:rsid w:val="000D2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E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0D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0D2E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D2E43"/>
    <w:pPr>
      <w:shd w:val="clear" w:color="auto" w:fill="FFFFFF"/>
      <w:autoSpaceDE/>
      <w:autoSpaceDN/>
      <w:adjustRightInd/>
      <w:spacing w:before="480" w:line="480" w:lineRule="exact"/>
      <w:ind w:hanging="400"/>
      <w:jc w:val="both"/>
    </w:pPr>
    <w:rPr>
      <w:rFonts w:eastAsiaTheme="minorHAnsi"/>
      <w:sz w:val="28"/>
      <w:szCs w:val="28"/>
      <w:lang w:eastAsia="en-US"/>
    </w:rPr>
  </w:style>
  <w:style w:type="paragraph" w:styleId="ae">
    <w:name w:val="No Spacing"/>
    <w:uiPriority w:val="1"/>
    <w:qFormat/>
    <w:rsid w:val="005E3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E68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3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85E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E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E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0D2E43"/>
  </w:style>
  <w:style w:type="paragraph" w:customStyle="1" w:styleId="Style2">
    <w:name w:val="Style2"/>
    <w:basedOn w:val="a"/>
    <w:uiPriority w:val="99"/>
    <w:rsid w:val="000D2E43"/>
  </w:style>
  <w:style w:type="paragraph" w:customStyle="1" w:styleId="Style3">
    <w:name w:val="Style3"/>
    <w:basedOn w:val="a"/>
    <w:uiPriority w:val="99"/>
    <w:rsid w:val="000D2E43"/>
    <w:pPr>
      <w:spacing w:line="278" w:lineRule="exact"/>
      <w:ind w:hanging="1718"/>
    </w:pPr>
  </w:style>
  <w:style w:type="paragraph" w:customStyle="1" w:styleId="Style4">
    <w:name w:val="Style4"/>
    <w:basedOn w:val="a"/>
    <w:uiPriority w:val="99"/>
    <w:rsid w:val="000D2E43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0D2E43"/>
  </w:style>
  <w:style w:type="paragraph" w:customStyle="1" w:styleId="Style6">
    <w:name w:val="Style6"/>
    <w:basedOn w:val="a"/>
    <w:uiPriority w:val="99"/>
    <w:rsid w:val="000D2E43"/>
    <w:pPr>
      <w:jc w:val="both"/>
    </w:pPr>
  </w:style>
  <w:style w:type="paragraph" w:customStyle="1" w:styleId="Style7">
    <w:name w:val="Style7"/>
    <w:basedOn w:val="a"/>
    <w:uiPriority w:val="99"/>
    <w:rsid w:val="000D2E43"/>
    <w:pPr>
      <w:spacing w:line="277" w:lineRule="exact"/>
      <w:ind w:firstLine="379"/>
      <w:jc w:val="both"/>
    </w:pPr>
  </w:style>
  <w:style w:type="paragraph" w:customStyle="1" w:styleId="Style8">
    <w:name w:val="Style8"/>
    <w:basedOn w:val="a"/>
    <w:uiPriority w:val="99"/>
    <w:rsid w:val="000D2E43"/>
  </w:style>
  <w:style w:type="paragraph" w:customStyle="1" w:styleId="Style9">
    <w:name w:val="Style9"/>
    <w:basedOn w:val="a"/>
    <w:uiPriority w:val="99"/>
    <w:rsid w:val="000D2E43"/>
    <w:pPr>
      <w:spacing w:line="245" w:lineRule="exact"/>
    </w:pPr>
  </w:style>
  <w:style w:type="paragraph" w:customStyle="1" w:styleId="Style10">
    <w:name w:val="Style10"/>
    <w:basedOn w:val="a"/>
    <w:uiPriority w:val="99"/>
    <w:rsid w:val="000D2E43"/>
    <w:pPr>
      <w:spacing w:line="182" w:lineRule="exact"/>
    </w:pPr>
  </w:style>
  <w:style w:type="paragraph" w:customStyle="1" w:styleId="Style11">
    <w:name w:val="Style11"/>
    <w:basedOn w:val="a"/>
    <w:uiPriority w:val="99"/>
    <w:rsid w:val="000D2E43"/>
    <w:pPr>
      <w:spacing w:line="277" w:lineRule="exact"/>
      <w:ind w:firstLine="581"/>
      <w:jc w:val="both"/>
    </w:pPr>
  </w:style>
  <w:style w:type="paragraph" w:customStyle="1" w:styleId="Style12">
    <w:name w:val="Style12"/>
    <w:basedOn w:val="a"/>
    <w:uiPriority w:val="99"/>
    <w:rsid w:val="000D2E43"/>
    <w:pPr>
      <w:spacing w:line="276" w:lineRule="exact"/>
      <w:ind w:hanging="360"/>
    </w:pPr>
  </w:style>
  <w:style w:type="paragraph" w:customStyle="1" w:styleId="Style13">
    <w:name w:val="Style13"/>
    <w:basedOn w:val="a"/>
    <w:uiPriority w:val="99"/>
    <w:rsid w:val="000D2E43"/>
    <w:pPr>
      <w:spacing w:line="283" w:lineRule="exact"/>
      <w:ind w:firstLine="571"/>
      <w:jc w:val="both"/>
    </w:pPr>
  </w:style>
  <w:style w:type="paragraph" w:customStyle="1" w:styleId="Style14">
    <w:name w:val="Style14"/>
    <w:basedOn w:val="a"/>
    <w:uiPriority w:val="99"/>
    <w:rsid w:val="000D2E43"/>
    <w:pPr>
      <w:spacing w:line="274" w:lineRule="exact"/>
    </w:pPr>
  </w:style>
  <w:style w:type="paragraph" w:customStyle="1" w:styleId="Style15">
    <w:name w:val="Style15"/>
    <w:basedOn w:val="a"/>
    <w:uiPriority w:val="99"/>
    <w:rsid w:val="000D2E43"/>
    <w:pPr>
      <w:spacing w:line="276" w:lineRule="exact"/>
      <w:jc w:val="both"/>
    </w:pPr>
  </w:style>
  <w:style w:type="paragraph" w:customStyle="1" w:styleId="Style16">
    <w:name w:val="Style16"/>
    <w:basedOn w:val="a"/>
    <w:uiPriority w:val="99"/>
    <w:rsid w:val="000D2E43"/>
  </w:style>
  <w:style w:type="character" w:customStyle="1" w:styleId="FontStyle18">
    <w:name w:val="Font Style18"/>
    <w:basedOn w:val="a0"/>
    <w:uiPriority w:val="99"/>
    <w:rsid w:val="000D2E43"/>
    <w:rPr>
      <w:rFonts w:ascii="Lucida Sans Unicode" w:hAnsi="Lucida Sans Unicode" w:cs="Lucida Sans Unicode"/>
      <w:sz w:val="94"/>
      <w:szCs w:val="94"/>
    </w:rPr>
  </w:style>
  <w:style w:type="character" w:customStyle="1" w:styleId="FontStyle19">
    <w:name w:val="Font Style19"/>
    <w:basedOn w:val="a0"/>
    <w:uiPriority w:val="99"/>
    <w:rsid w:val="000D2E43"/>
    <w:rPr>
      <w:rFonts w:ascii="Lucida Sans Unicode" w:hAnsi="Lucida Sans Unicode" w:cs="Lucida Sans Unicode"/>
      <w:sz w:val="16"/>
      <w:szCs w:val="16"/>
    </w:rPr>
  </w:style>
  <w:style w:type="character" w:customStyle="1" w:styleId="FontStyle20">
    <w:name w:val="Font Style20"/>
    <w:basedOn w:val="a0"/>
    <w:uiPriority w:val="99"/>
    <w:rsid w:val="000D2E4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0D2E4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0D2E43"/>
    <w:rPr>
      <w:rFonts w:ascii="Lucida Sans Unicode" w:hAnsi="Lucida Sans Unicode" w:cs="Lucida Sans Unicode"/>
      <w:sz w:val="14"/>
      <w:szCs w:val="14"/>
    </w:rPr>
  </w:style>
  <w:style w:type="character" w:customStyle="1" w:styleId="FontStyle23">
    <w:name w:val="Font Style23"/>
    <w:basedOn w:val="a0"/>
    <w:uiPriority w:val="99"/>
    <w:rsid w:val="000D2E43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sid w:val="000D2E4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0D2E4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0D2E4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basedOn w:val="a0"/>
    <w:uiPriority w:val="99"/>
    <w:unhideWhenUsed/>
    <w:rsid w:val="000D2E4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2E4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D2E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2E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2E43"/>
    <w:pPr>
      <w:ind w:left="708"/>
    </w:pPr>
  </w:style>
  <w:style w:type="paragraph" w:styleId="aa">
    <w:name w:val="TOC Heading"/>
    <w:basedOn w:val="1"/>
    <w:next w:val="a"/>
    <w:uiPriority w:val="39"/>
    <w:semiHidden/>
    <w:unhideWhenUsed/>
    <w:qFormat/>
    <w:rsid w:val="000D2E4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D2E43"/>
  </w:style>
  <w:style w:type="paragraph" w:styleId="ab">
    <w:name w:val="Balloon Text"/>
    <w:basedOn w:val="a"/>
    <w:link w:val="ac"/>
    <w:uiPriority w:val="99"/>
    <w:semiHidden/>
    <w:unhideWhenUsed/>
    <w:rsid w:val="000D2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E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0D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0D2E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D2E43"/>
    <w:pPr>
      <w:shd w:val="clear" w:color="auto" w:fill="FFFFFF"/>
      <w:autoSpaceDE/>
      <w:autoSpaceDN/>
      <w:adjustRightInd/>
      <w:spacing w:before="480" w:line="480" w:lineRule="exact"/>
      <w:ind w:hanging="400"/>
      <w:jc w:val="both"/>
    </w:pPr>
    <w:rPr>
      <w:rFonts w:eastAsiaTheme="minorHAnsi"/>
      <w:sz w:val="28"/>
      <w:szCs w:val="28"/>
      <w:lang w:eastAsia="en-US"/>
    </w:rPr>
  </w:style>
  <w:style w:type="paragraph" w:styleId="ae">
    <w:name w:val="No Spacing"/>
    <w:uiPriority w:val="1"/>
    <w:qFormat/>
    <w:rsid w:val="005E3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E68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3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85E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kr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AFB8-04ED-4291-8A74-CFF7F27B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Момотова Надежда Борисовна</cp:lastModifiedBy>
  <cp:revision>87</cp:revision>
  <cp:lastPrinted>2019-02-26T12:41:00Z</cp:lastPrinted>
  <dcterms:created xsi:type="dcterms:W3CDTF">2019-02-19T12:02:00Z</dcterms:created>
  <dcterms:modified xsi:type="dcterms:W3CDTF">2019-02-27T10:33:00Z</dcterms:modified>
</cp:coreProperties>
</file>